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71" w:rsidRPr="00892CFA" w:rsidRDefault="00BB1309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BB13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898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20871" w:rsidRPr="00892CFA">
        <w:rPr>
          <w:rFonts w:ascii="Times New Roman" w:hAnsi="Times New Roman"/>
          <w:b/>
          <w:sz w:val="28"/>
          <w:szCs w:val="28"/>
          <w:lang w:eastAsia="ru-RU"/>
        </w:rPr>
        <w:t>Содержание:</w:t>
      </w:r>
    </w:p>
    <w:p w:rsidR="00020871" w:rsidRPr="00892CFA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871" w:rsidRPr="00892CFA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892CF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Концептуальные основы </w:t>
      </w:r>
      <w:r w:rsidR="00237197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 </w:t>
      </w:r>
      <w:r w:rsidR="0075104D" w:rsidRPr="00892CFA">
        <w:rPr>
          <w:rFonts w:ascii="Times New Roman" w:hAnsi="Times New Roman"/>
          <w:b/>
          <w:bCs/>
          <w:sz w:val="28"/>
          <w:szCs w:val="28"/>
          <w:lang w:eastAsia="ru-RU"/>
        </w:rPr>
        <w:t>МАОУ СОШ №1</w:t>
      </w:r>
      <w:r w:rsidR="00892CFA">
        <w:rPr>
          <w:rFonts w:ascii="Times New Roman" w:hAnsi="Times New Roman"/>
          <w:b/>
          <w:bCs/>
          <w:sz w:val="28"/>
          <w:szCs w:val="28"/>
          <w:lang w:eastAsia="ru-RU"/>
        </w:rPr>
        <w:t>2 им. И.С.Лазаренко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с детьми с ОВЗ</w:t>
      </w:r>
      <w:r w:rsidR="00DB1D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( 7 вид, 8 вид, дети, обучающиеся на дому)</w:t>
      </w:r>
    </w:p>
    <w:p w:rsidR="00020871" w:rsidRPr="00892CFA" w:rsidRDefault="00FD7A99" w:rsidP="004B4EB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>1</w:t>
      </w:r>
      <w:r w:rsidR="00020871" w:rsidRPr="00892CFA">
        <w:rPr>
          <w:rFonts w:ascii="Times New Roman" w:hAnsi="Times New Roman"/>
          <w:sz w:val="28"/>
          <w:szCs w:val="28"/>
        </w:rPr>
        <w:t>.1.Характеристика контингента учащихся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с ОВЗ</w:t>
      </w:r>
    </w:p>
    <w:p w:rsidR="00020871" w:rsidRPr="00892CFA" w:rsidRDefault="00FD7A99" w:rsidP="004B4EB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1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.2.Характеристика режима образовательного процесса для детей с ОВЗ</w:t>
      </w:r>
    </w:p>
    <w:p w:rsidR="00020871" w:rsidRPr="00892CFA" w:rsidRDefault="00020871" w:rsidP="004B4EB0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</w:t>
      </w:r>
      <w:r w:rsidRPr="00892CFA">
        <w:rPr>
          <w:rFonts w:ascii="Times New Roman" w:hAnsi="Times New Roman"/>
          <w:b/>
          <w:sz w:val="28"/>
          <w:szCs w:val="28"/>
          <w:lang w:eastAsia="ru-RU"/>
        </w:rPr>
        <w:t>Приоритетные направления, цель и задачи работы школы с детьми с ОВЗ.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Раздел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Основные подходы к организации образовательного пространства школы.</w:t>
      </w:r>
    </w:p>
    <w:p w:rsidR="00020871" w:rsidRPr="00892CFA" w:rsidRDefault="000D6FA3" w:rsidP="004B4EB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3.1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. Характеристика видов деятельности и задач, решаемых субъектами образовательного процесса для обучающихся с ОВЗ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br/>
      </w:r>
      <w:r w:rsidRPr="00892CFA">
        <w:rPr>
          <w:rFonts w:ascii="Times New Roman" w:hAnsi="Times New Roman"/>
          <w:sz w:val="28"/>
          <w:szCs w:val="28"/>
        </w:rPr>
        <w:t>3</w:t>
      </w:r>
      <w:r w:rsidR="00020871" w:rsidRPr="00892CFA">
        <w:rPr>
          <w:rFonts w:ascii="Times New Roman" w:hAnsi="Times New Roman"/>
          <w:sz w:val="28"/>
          <w:szCs w:val="28"/>
        </w:rPr>
        <w:t>.</w:t>
      </w:r>
      <w:r w:rsidRPr="00892CFA">
        <w:rPr>
          <w:rFonts w:ascii="Times New Roman" w:hAnsi="Times New Roman"/>
          <w:sz w:val="28"/>
          <w:szCs w:val="28"/>
        </w:rPr>
        <w:t>2</w:t>
      </w:r>
      <w:r w:rsidR="00020871" w:rsidRPr="00892CFA">
        <w:rPr>
          <w:rFonts w:ascii="Times New Roman" w:hAnsi="Times New Roman"/>
          <w:sz w:val="28"/>
          <w:szCs w:val="28"/>
        </w:rPr>
        <w:t>. Педагогические технологии, обеспечивающие реализацию программы</w:t>
      </w:r>
    </w:p>
    <w:p w:rsidR="00FD7A99" w:rsidRPr="00892CFA" w:rsidRDefault="00FD7A99" w:rsidP="004B4EB0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 xml:space="preserve">          </w:t>
      </w:r>
      <w:r w:rsidR="004B4EB0" w:rsidRPr="00892CFA">
        <w:rPr>
          <w:rFonts w:ascii="Times New Roman" w:hAnsi="Times New Roman"/>
          <w:sz w:val="28"/>
          <w:szCs w:val="28"/>
        </w:rPr>
        <w:tab/>
      </w:r>
      <w:r w:rsidR="000D6FA3" w:rsidRPr="00892CFA">
        <w:rPr>
          <w:rFonts w:ascii="Times New Roman" w:hAnsi="Times New Roman"/>
          <w:sz w:val="28"/>
          <w:szCs w:val="28"/>
        </w:rPr>
        <w:t>3.3</w:t>
      </w:r>
      <w:r w:rsidR="00020871" w:rsidRPr="00892CFA">
        <w:rPr>
          <w:rFonts w:ascii="Times New Roman" w:hAnsi="Times New Roman"/>
          <w:sz w:val="28"/>
          <w:szCs w:val="28"/>
        </w:rPr>
        <w:t xml:space="preserve">.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Система аттестации обучающихся с ОВЗ.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br/>
      </w:r>
      <w:r w:rsidRPr="00892CFA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4B4EB0" w:rsidRPr="00892CF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D6FA3" w:rsidRPr="00892CFA">
        <w:rPr>
          <w:rFonts w:ascii="Times New Roman" w:hAnsi="Times New Roman"/>
          <w:bCs/>
          <w:sz w:val="28"/>
          <w:szCs w:val="28"/>
          <w:lang w:eastAsia="ru-RU"/>
        </w:rPr>
        <w:t>3.4</w:t>
      </w:r>
      <w:r w:rsidR="00020871" w:rsidRPr="00892CFA">
        <w:rPr>
          <w:rFonts w:ascii="Times New Roman" w:hAnsi="Times New Roman"/>
          <w:bCs/>
          <w:sz w:val="28"/>
          <w:szCs w:val="28"/>
          <w:lang w:eastAsia="ru-RU"/>
        </w:rPr>
        <w:t>. Мониторинг образовательного процесса обучающихся в ОВЗ.</w:t>
      </w:r>
    </w:p>
    <w:p w:rsidR="001B3976" w:rsidRPr="00892CFA" w:rsidRDefault="00FD7A99" w:rsidP="004B4E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 xml:space="preserve">          </w:t>
      </w:r>
      <w:r w:rsidR="004B4EB0" w:rsidRPr="00892CFA">
        <w:rPr>
          <w:rFonts w:ascii="Times New Roman" w:hAnsi="Times New Roman"/>
          <w:sz w:val="28"/>
          <w:szCs w:val="28"/>
        </w:rPr>
        <w:tab/>
      </w:r>
      <w:r w:rsidRPr="00892CFA">
        <w:rPr>
          <w:rFonts w:ascii="Times New Roman" w:hAnsi="Times New Roman"/>
          <w:sz w:val="28"/>
          <w:szCs w:val="28"/>
        </w:rPr>
        <w:t xml:space="preserve">3.5. Учебные планы для учащихся с ОВЗ </w:t>
      </w:r>
      <w:r w:rsidR="001B3976"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B3976" w:rsidRPr="00892CFA" w:rsidRDefault="001B3976" w:rsidP="004B4EB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ab/>
        <w:t>3.6.</w:t>
      </w:r>
      <w:r w:rsidR="000E5E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>Научно-методическое, кадровое и материально-техническое обеспечение образовательного процесса для обучающихся с ОВЗ.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237197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76A"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Контроль и управление реализацией адаптированной образовательной программы.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Приложения. </w:t>
      </w:r>
    </w:p>
    <w:p w:rsidR="00020871" w:rsidRPr="00892CFA" w:rsidRDefault="00020871" w:rsidP="0002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796CF3" w:rsidRPr="00892CFA" w:rsidRDefault="00796CF3" w:rsidP="00020871">
      <w:pPr>
        <w:shd w:val="clear" w:color="auto" w:fill="FFFFFF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CF3" w:rsidRPr="00892CFA" w:rsidRDefault="00796CF3" w:rsidP="00020871">
      <w:pPr>
        <w:shd w:val="clear" w:color="auto" w:fill="FFFFFF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C6A" w:rsidRPr="00892CFA" w:rsidRDefault="00C77C6A" w:rsidP="0009100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871" w:rsidRPr="00892CFA" w:rsidRDefault="00020871" w:rsidP="0009100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" w:name="_Toc158662714"/>
      <w:bookmarkStart w:id="2" w:name="_Toc158788958"/>
      <w:r w:rsidRPr="00892CF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bookmarkEnd w:id="1"/>
      <w:bookmarkEnd w:id="2"/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Концептуальные основы работы школы с обучающимися с ограниченными возможностями здоровья</w:t>
      </w:r>
    </w:p>
    <w:p w:rsidR="00020871" w:rsidRPr="00892CFA" w:rsidRDefault="00020871" w:rsidP="000910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871" w:rsidRPr="00892CFA" w:rsidRDefault="004B4EB0" w:rsidP="00091005">
      <w:pPr>
        <w:pStyle w:val="1"/>
        <w:ind w:firstLine="708"/>
        <w:jc w:val="both"/>
        <w:rPr>
          <w:sz w:val="28"/>
          <w:szCs w:val="28"/>
          <w:lang w:val="ru-RU"/>
        </w:rPr>
      </w:pPr>
      <w:r w:rsidRPr="00892CFA">
        <w:rPr>
          <w:sz w:val="28"/>
          <w:szCs w:val="28"/>
          <w:lang w:val="ru-RU"/>
        </w:rPr>
        <w:t>С</w:t>
      </w:r>
      <w:r w:rsidR="00020871" w:rsidRPr="00892CFA">
        <w:rPr>
          <w:sz w:val="28"/>
          <w:szCs w:val="28"/>
          <w:lang w:val="ru-RU"/>
        </w:rPr>
        <w:t xml:space="preserve">овременные социально-экономические условия, ФЗ « </w:t>
      </w:r>
      <w:r w:rsidR="00892CFA">
        <w:rPr>
          <w:sz w:val="28"/>
          <w:szCs w:val="28"/>
          <w:lang w:val="ru-RU"/>
        </w:rPr>
        <w:t>О</w:t>
      </w:r>
      <w:r w:rsidR="00020871" w:rsidRPr="00892CFA">
        <w:rPr>
          <w:sz w:val="28"/>
          <w:szCs w:val="28"/>
          <w:lang w:val="ru-RU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</w:t>
      </w:r>
      <w:r w:rsidR="0075104D" w:rsidRPr="00892CFA">
        <w:rPr>
          <w:sz w:val="28"/>
          <w:szCs w:val="28"/>
          <w:lang w:val="ru-RU"/>
        </w:rPr>
        <w:t>МАОУ СОШ №1</w:t>
      </w:r>
      <w:r w:rsidR="00892CFA">
        <w:rPr>
          <w:sz w:val="28"/>
          <w:szCs w:val="28"/>
          <w:lang w:val="ru-RU"/>
        </w:rPr>
        <w:t xml:space="preserve">2 </w:t>
      </w:r>
      <w:r w:rsidR="0075104D" w:rsidRPr="00892CFA">
        <w:rPr>
          <w:sz w:val="28"/>
          <w:szCs w:val="28"/>
          <w:lang w:val="ru-RU"/>
        </w:rPr>
        <w:t xml:space="preserve"> </w:t>
      </w:r>
      <w:r w:rsidR="00020871" w:rsidRPr="00892CFA">
        <w:rPr>
          <w:sz w:val="28"/>
          <w:szCs w:val="28"/>
          <w:lang w:val="ru-RU"/>
        </w:rPr>
        <w:t xml:space="preserve">территории зарегистрированы и проживают </w:t>
      </w:r>
      <w:r w:rsidR="007516B1">
        <w:rPr>
          <w:sz w:val="28"/>
          <w:szCs w:val="28"/>
          <w:lang w:val="ru-RU"/>
        </w:rPr>
        <w:t>83 ребенка</w:t>
      </w:r>
      <w:r w:rsidR="00020871" w:rsidRPr="00892CFA">
        <w:rPr>
          <w:sz w:val="28"/>
          <w:szCs w:val="28"/>
          <w:lang w:val="ru-RU"/>
        </w:rPr>
        <w:t xml:space="preserve"> с ОВЗ</w:t>
      </w:r>
      <w:r w:rsidR="007516B1">
        <w:rPr>
          <w:sz w:val="28"/>
          <w:szCs w:val="28"/>
          <w:lang w:val="ru-RU"/>
        </w:rPr>
        <w:t xml:space="preserve"> (различных категорий)</w:t>
      </w:r>
      <w:r w:rsidR="00020871" w:rsidRPr="00892CFA">
        <w:rPr>
          <w:sz w:val="28"/>
          <w:szCs w:val="28"/>
          <w:lang w:val="ru-RU"/>
        </w:rPr>
        <w:t xml:space="preserve"> в возрасте от 6 до 17 лет. </w:t>
      </w:r>
      <w:r w:rsidR="00237197" w:rsidRPr="00892CFA">
        <w:rPr>
          <w:sz w:val="28"/>
          <w:szCs w:val="28"/>
          <w:lang w:val="ru-RU"/>
        </w:rPr>
        <w:t xml:space="preserve"> </w:t>
      </w:r>
    </w:p>
    <w:p w:rsidR="00020871" w:rsidRPr="00892CFA" w:rsidRDefault="00020871" w:rsidP="00462290">
      <w:pPr>
        <w:pStyle w:val="1"/>
        <w:jc w:val="both"/>
        <w:rPr>
          <w:sz w:val="28"/>
          <w:szCs w:val="28"/>
          <w:lang w:val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5528"/>
      </w:tblGrid>
      <w:tr w:rsidR="00BB6902" w:rsidRPr="00892CFA" w:rsidTr="00BB6902">
        <w:tc>
          <w:tcPr>
            <w:tcW w:w="1559" w:type="dxa"/>
          </w:tcPr>
          <w:p w:rsidR="00BB6902" w:rsidRPr="00892CFA" w:rsidRDefault="00BB6902" w:rsidP="000910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CF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BB6902" w:rsidRPr="00892CFA" w:rsidRDefault="00BB6902" w:rsidP="000910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CFA">
              <w:rPr>
                <w:rFonts w:ascii="Times New Roman" w:hAnsi="Times New Roman"/>
                <w:b/>
                <w:sz w:val="28"/>
                <w:szCs w:val="28"/>
              </w:rPr>
              <w:t xml:space="preserve">Дети – инвалиды, обучающиеся на дому 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4B4EB0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CB0" w:rsidRPr="00892CFA" w:rsidTr="00BB6902">
        <w:tc>
          <w:tcPr>
            <w:tcW w:w="1559" w:type="dxa"/>
            <w:vAlign w:val="center"/>
          </w:tcPr>
          <w:p w:rsidR="003A7CB0" w:rsidRDefault="003A7CB0" w:rsidP="004B4EB0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5528" w:type="dxa"/>
            <w:vAlign w:val="center"/>
          </w:tcPr>
          <w:p w:rsidR="003A7CB0" w:rsidRPr="00892CFA" w:rsidRDefault="003A7CB0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20871" w:rsidRPr="00892CFA" w:rsidRDefault="00020871" w:rsidP="000910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7197" w:rsidRPr="00892CFA" w:rsidRDefault="00237197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6B1" w:rsidRDefault="00BB6902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7CB0">
        <w:rPr>
          <w:rFonts w:ascii="Times New Roman" w:hAnsi="Times New Roman"/>
          <w:sz w:val="28"/>
          <w:szCs w:val="28"/>
          <w:lang w:eastAsia="ru-RU"/>
        </w:rPr>
        <w:t>4</w:t>
      </w:r>
      <w:r w:rsidR="007516B1">
        <w:rPr>
          <w:rFonts w:ascii="Times New Roman" w:hAnsi="Times New Roman"/>
          <w:sz w:val="28"/>
          <w:szCs w:val="28"/>
          <w:lang w:eastAsia="ru-RU"/>
        </w:rPr>
        <w:t>Г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классе 1 ребенок обучается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массовой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НОО в соответствии с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индивидуальным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учебным планом </w:t>
      </w:r>
      <w:r w:rsidRPr="00892CFA">
        <w:rPr>
          <w:rFonts w:ascii="Times New Roman" w:hAnsi="Times New Roman"/>
          <w:sz w:val="28"/>
          <w:szCs w:val="28"/>
        </w:rPr>
        <w:t>МАОУСОШ №1</w:t>
      </w:r>
      <w:r w:rsidR="007516B1">
        <w:rPr>
          <w:rFonts w:ascii="Times New Roman" w:hAnsi="Times New Roman"/>
          <w:sz w:val="28"/>
          <w:szCs w:val="28"/>
        </w:rPr>
        <w:t>2</w:t>
      </w:r>
      <w:r w:rsidR="00020871" w:rsidRPr="00892CFA">
        <w:rPr>
          <w:rFonts w:ascii="Times New Roman" w:hAnsi="Times New Roman"/>
          <w:sz w:val="28"/>
          <w:szCs w:val="28"/>
        </w:rPr>
        <w:t xml:space="preserve">. </w:t>
      </w:r>
      <w:r w:rsidRPr="00892CFA">
        <w:rPr>
          <w:rFonts w:ascii="Times New Roman" w:hAnsi="Times New Roman"/>
          <w:sz w:val="28"/>
          <w:szCs w:val="28"/>
          <w:lang w:eastAsia="ru-RU"/>
        </w:rPr>
        <w:t>Ребенок воспитывается в социально благополучной семье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>.</w:t>
      </w:r>
      <w:r w:rsidR="003C6D0C" w:rsidRPr="00892CFA">
        <w:rPr>
          <w:rFonts w:ascii="Times New Roman" w:hAnsi="Times New Roman"/>
          <w:sz w:val="28"/>
          <w:szCs w:val="28"/>
        </w:rPr>
        <w:t xml:space="preserve"> </w:t>
      </w:r>
    </w:p>
    <w:p w:rsidR="007516B1" w:rsidRDefault="004B4EB0" w:rsidP="00751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 </w:t>
      </w:r>
      <w:r w:rsidR="003A7CB0">
        <w:rPr>
          <w:rFonts w:ascii="Times New Roman" w:hAnsi="Times New Roman"/>
          <w:sz w:val="28"/>
          <w:szCs w:val="28"/>
        </w:rPr>
        <w:t>6</w:t>
      </w:r>
      <w:r w:rsidR="007516B1">
        <w:rPr>
          <w:rFonts w:ascii="Times New Roman" w:hAnsi="Times New Roman"/>
          <w:sz w:val="28"/>
          <w:szCs w:val="28"/>
        </w:rPr>
        <w:t>Д</w:t>
      </w:r>
      <w:r w:rsidRPr="00892CFA">
        <w:rPr>
          <w:rFonts w:ascii="Times New Roman" w:hAnsi="Times New Roman"/>
          <w:sz w:val="28"/>
          <w:szCs w:val="28"/>
        </w:rPr>
        <w:t xml:space="preserve"> классе 1 ребенок обучается по 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 xml:space="preserve">по массовой программе </w:t>
      </w:r>
      <w:r w:rsidR="007516B1">
        <w:rPr>
          <w:rFonts w:ascii="Times New Roman" w:hAnsi="Times New Roman"/>
          <w:sz w:val="28"/>
          <w:szCs w:val="28"/>
          <w:lang w:eastAsia="ru-RU"/>
        </w:rPr>
        <w:t>С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>ОО</w:t>
      </w:r>
      <w:r w:rsidR="007516B1">
        <w:rPr>
          <w:rFonts w:ascii="Times New Roman" w:hAnsi="Times New Roman"/>
          <w:sz w:val="28"/>
          <w:szCs w:val="28"/>
          <w:lang w:eastAsia="ru-RU"/>
        </w:rPr>
        <w:t>О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 xml:space="preserve"> в соответствии с индивидуальным  учебным планом </w:t>
      </w:r>
      <w:r w:rsidR="007516B1" w:rsidRPr="00892CFA">
        <w:rPr>
          <w:rFonts w:ascii="Times New Roman" w:hAnsi="Times New Roman"/>
          <w:sz w:val="28"/>
          <w:szCs w:val="28"/>
        </w:rPr>
        <w:t>МАОУСОШ №1</w:t>
      </w:r>
      <w:r w:rsidR="007516B1">
        <w:rPr>
          <w:rFonts w:ascii="Times New Roman" w:hAnsi="Times New Roman"/>
          <w:sz w:val="28"/>
          <w:szCs w:val="28"/>
        </w:rPr>
        <w:t>2</w:t>
      </w:r>
      <w:r w:rsidR="007516B1" w:rsidRPr="00892CFA">
        <w:rPr>
          <w:rFonts w:ascii="Times New Roman" w:hAnsi="Times New Roman"/>
          <w:sz w:val="28"/>
          <w:szCs w:val="28"/>
        </w:rPr>
        <w:t xml:space="preserve">. 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>Ребенок воспитывается в социально благополучной семье.</w:t>
      </w:r>
      <w:r w:rsidR="007516B1" w:rsidRPr="00892CFA">
        <w:rPr>
          <w:rFonts w:ascii="Times New Roman" w:hAnsi="Times New Roman"/>
          <w:sz w:val="28"/>
          <w:szCs w:val="28"/>
        </w:rPr>
        <w:t xml:space="preserve"> </w:t>
      </w:r>
    </w:p>
    <w:p w:rsidR="00020871" w:rsidRPr="00892CFA" w:rsidRDefault="00020871" w:rsidP="0009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ab/>
      </w:r>
      <w:r w:rsidRPr="00892CFA">
        <w:rPr>
          <w:rFonts w:ascii="Times New Roman" w:hAnsi="Times New Roman"/>
          <w:sz w:val="28"/>
          <w:szCs w:val="28"/>
        </w:rPr>
        <w:t xml:space="preserve">В </w:t>
      </w:r>
      <w:r w:rsidR="003A7CB0">
        <w:rPr>
          <w:rFonts w:ascii="Times New Roman" w:hAnsi="Times New Roman"/>
          <w:sz w:val="28"/>
          <w:szCs w:val="28"/>
        </w:rPr>
        <w:t>8В</w:t>
      </w:r>
      <w:r w:rsidRPr="00892CFA">
        <w:rPr>
          <w:rFonts w:ascii="Times New Roman" w:hAnsi="Times New Roman"/>
          <w:sz w:val="28"/>
          <w:szCs w:val="28"/>
        </w:rPr>
        <w:t xml:space="preserve"> класс</w:t>
      </w:r>
      <w:r w:rsidR="003C6D0C" w:rsidRPr="00892CFA">
        <w:rPr>
          <w:rFonts w:ascii="Times New Roman" w:hAnsi="Times New Roman"/>
          <w:sz w:val="28"/>
          <w:szCs w:val="28"/>
        </w:rPr>
        <w:t>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ученик </w:t>
      </w:r>
      <w:r w:rsidRPr="00892CFA">
        <w:rPr>
          <w:rFonts w:ascii="Times New Roman" w:hAnsi="Times New Roman"/>
          <w:sz w:val="28"/>
          <w:szCs w:val="28"/>
          <w:lang w:eastAsia="ru-RU"/>
        </w:rPr>
        <w:t>обуча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>е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>по</w:t>
      </w:r>
      <w:r w:rsidR="003A7CB0">
        <w:rPr>
          <w:rFonts w:ascii="Times New Roman" w:hAnsi="Times New Roman"/>
          <w:sz w:val="28"/>
          <w:szCs w:val="28"/>
          <w:lang w:eastAsia="ru-RU"/>
        </w:rPr>
        <w:t xml:space="preserve"> основной адаптированной 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 xml:space="preserve"> программе  </w:t>
      </w:r>
      <w:r w:rsidRPr="00892CFA">
        <w:rPr>
          <w:rFonts w:ascii="Times New Roman" w:hAnsi="Times New Roman"/>
          <w:sz w:val="28"/>
          <w:szCs w:val="28"/>
        </w:rPr>
        <w:t xml:space="preserve">Учителям </w:t>
      </w:r>
      <w:r w:rsidR="007516B1">
        <w:rPr>
          <w:rFonts w:ascii="Times New Roman" w:hAnsi="Times New Roman"/>
          <w:sz w:val="28"/>
          <w:szCs w:val="28"/>
        </w:rPr>
        <w:t>–</w:t>
      </w:r>
      <w:r w:rsidRPr="00892CFA">
        <w:rPr>
          <w:rFonts w:ascii="Times New Roman" w:hAnsi="Times New Roman"/>
          <w:sz w:val="28"/>
          <w:szCs w:val="28"/>
        </w:rPr>
        <w:t xml:space="preserve"> предметник</w:t>
      </w:r>
      <w:r w:rsidR="007516B1">
        <w:rPr>
          <w:rFonts w:ascii="Times New Roman" w:hAnsi="Times New Roman"/>
          <w:sz w:val="28"/>
          <w:szCs w:val="28"/>
        </w:rPr>
        <w:t xml:space="preserve">ом </w:t>
      </w:r>
      <w:r w:rsidRPr="00892CFA">
        <w:rPr>
          <w:rFonts w:ascii="Times New Roman" w:hAnsi="Times New Roman"/>
          <w:sz w:val="28"/>
          <w:szCs w:val="28"/>
        </w:rPr>
        <w:t xml:space="preserve"> внесены коррективы в общеобразовательную Рабочую программу по </w:t>
      </w:r>
      <w:r w:rsidR="007516B1">
        <w:rPr>
          <w:rFonts w:ascii="Times New Roman" w:hAnsi="Times New Roman"/>
          <w:sz w:val="28"/>
          <w:szCs w:val="28"/>
        </w:rPr>
        <w:t>всем предметам, относительно требованиям, предъявляемым к обучению детей по коррекционным программам.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25973" w:rsidRPr="00892CFA" w:rsidRDefault="00020871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7CB0">
        <w:rPr>
          <w:rFonts w:ascii="Times New Roman" w:hAnsi="Times New Roman"/>
          <w:sz w:val="28"/>
          <w:szCs w:val="28"/>
          <w:lang w:eastAsia="ru-RU"/>
        </w:rPr>
        <w:t>10</w:t>
      </w:r>
      <w:r w:rsidR="00230B84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6B1">
        <w:rPr>
          <w:rFonts w:ascii="Times New Roman" w:hAnsi="Times New Roman"/>
          <w:sz w:val="28"/>
          <w:szCs w:val="28"/>
          <w:lang w:eastAsia="ru-RU"/>
        </w:rPr>
        <w:t>А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классе 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>ребенок</w:t>
      </w:r>
      <w:r w:rsidR="00237197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 xml:space="preserve">- инвалид обучается по программе 7 вида по </w:t>
      </w:r>
      <w:r w:rsidR="00277C04">
        <w:rPr>
          <w:rFonts w:ascii="Times New Roman" w:hAnsi="Times New Roman"/>
          <w:sz w:val="28"/>
          <w:szCs w:val="28"/>
          <w:lang w:eastAsia="ru-RU"/>
        </w:rPr>
        <w:t>индивидуальному учебному плану. Предметы, отсутствующие в индивидуальном учебном плане учащийся изучает с применением дистанционных образовательных технологий.</w:t>
      </w:r>
    </w:p>
    <w:p w:rsidR="00C77C6A" w:rsidRPr="00892CFA" w:rsidRDefault="00C77C6A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7C6A" w:rsidRPr="00892CFA" w:rsidRDefault="00C77C6A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>Раздел I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892C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92CFA">
        <w:rPr>
          <w:rFonts w:ascii="Times New Roman" w:hAnsi="Times New Roman"/>
          <w:b/>
          <w:sz w:val="28"/>
          <w:szCs w:val="28"/>
        </w:rPr>
        <w:t>Приоритетные направления, цель и задачи образовательного процесса в рамках инклюзивного образования.</w:t>
      </w:r>
    </w:p>
    <w:p w:rsidR="0008553C" w:rsidRPr="00892CFA" w:rsidRDefault="0008553C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</w:t>
      </w:r>
      <w:r w:rsidRPr="00892CFA">
        <w:rPr>
          <w:rFonts w:ascii="Times New Roman" w:hAnsi="Times New Roman"/>
          <w:bCs/>
          <w:sz w:val="28"/>
          <w:szCs w:val="28"/>
        </w:rPr>
        <w:t>а именно: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Таким образом, организация инклюзивного образования в школе 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создание условий для сохранения и укрепления физического и нравственного здоровья учащихся.</w:t>
      </w:r>
    </w:p>
    <w:p w:rsidR="00C77C6A" w:rsidRPr="00892CFA" w:rsidRDefault="00C77C6A" w:rsidP="00C77C6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дополнительное образование;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углубленная трудовая подготовка, направленная  на социализацию учащихся;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воспитательная работа, обеспечивающая становление ценностных ориентаций личности;</w:t>
      </w:r>
    </w:p>
    <w:p w:rsidR="00C77C6A" w:rsidRDefault="00C77C6A" w:rsidP="00C77C6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</w:t>
      </w:r>
      <w:r w:rsidRPr="00892CFA">
        <w:rPr>
          <w:rFonts w:ascii="Times New Roman" w:hAnsi="Times New Roman"/>
          <w:sz w:val="28"/>
          <w:szCs w:val="28"/>
          <w:u w:val="single"/>
        </w:rPr>
        <w:t>цели.</w:t>
      </w:r>
    </w:p>
    <w:p w:rsidR="00C77C6A" w:rsidRPr="00892CFA" w:rsidRDefault="00C77C6A" w:rsidP="00C77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Основной</w:t>
      </w:r>
      <w:r w:rsidRPr="00892CFA">
        <w:rPr>
          <w:rFonts w:ascii="Times New Roman" w:hAnsi="Times New Roman"/>
          <w:sz w:val="28"/>
          <w:szCs w:val="28"/>
        </w:rPr>
        <w:t xml:space="preserve"> </w:t>
      </w:r>
      <w:r w:rsidRPr="00892CFA">
        <w:rPr>
          <w:rFonts w:ascii="Times New Roman" w:hAnsi="Times New Roman"/>
          <w:b/>
          <w:sz w:val="28"/>
          <w:szCs w:val="28"/>
        </w:rPr>
        <w:t xml:space="preserve">целью адаптированной образовательной программы </w:t>
      </w:r>
      <w:r w:rsidRPr="00892CFA">
        <w:rPr>
          <w:rFonts w:ascii="Times New Roman" w:hAnsi="Times New Roman"/>
          <w:sz w:val="28"/>
          <w:szCs w:val="28"/>
        </w:rPr>
        <w:t xml:space="preserve">является  создание в школе гуманной лечебно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C77C6A" w:rsidRPr="00892CFA" w:rsidRDefault="00C77C6A" w:rsidP="00230B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Организация качественной коррекционно–реабилитационной работы с учащимися с различными  формами отклонений в развитии;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Расширение материальной базы и ресурсного обеспечения школы для организации обучения детей с ОВЗ.;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Совершенствование системы кадрового обеспечения.</w:t>
      </w:r>
      <w:r w:rsidRPr="00892CFA">
        <w:rPr>
          <w:b/>
          <w:bCs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Программы. 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Обеспечение высокого уровня качества образования для обучающихся в ОВЗ.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Достижение высоких показателей коррекционной работы: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 xml:space="preserve">-уменьшение количества детей с диагнозом </w:t>
      </w:r>
      <w:r w:rsidRPr="00892CFA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VII</w:t>
      </w: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 xml:space="preserve"> вид на ранней ступени обучения;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- подготовка обучающихся к государственной (итоговой) аттестации;</w:t>
      </w:r>
    </w:p>
    <w:p w:rsidR="00C77C6A" w:rsidRPr="00892CFA" w:rsidRDefault="00C77C6A" w:rsidP="000855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качественного профессионально-трудового обучения для учащихся 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VIII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вида.</w:t>
      </w:r>
      <w:r w:rsidR="0008553C"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92CFA">
        <w:rPr>
          <w:rFonts w:ascii="Times New Roman" w:hAnsi="Times New Roman"/>
          <w:color w:val="000000"/>
          <w:sz w:val="28"/>
          <w:szCs w:val="28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C77C6A" w:rsidRPr="00892CFA" w:rsidRDefault="0008553C" w:rsidP="00C77C6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C77C6A" w:rsidRPr="00892CFA">
        <w:rPr>
          <w:rFonts w:ascii="Times New Roman" w:hAnsi="Times New Roman"/>
          <w:color w:val="000000"/>
          <w:spacing w:val="2"/>
          <w:sz w:val="28"/>
          <w:szCs w:val="28"/>
        </w:rPr>
        <w:t>Увеличение числа педагогических работников, задействованных в системе инклюзивного образования,  ос</w:t>
      </w:r>
      <w:r w:rsidR="00C77C6A" w:rsidRPr="00892CFA">
        <w:rPr>
          <w:rFonts w:ascii="Times New Roman" w:hAnsi="Times New Roman"/>
          <w:color w:val="000000"/>
          <w:spacing w:val="4"/>
          <w:sz w:val="28"/>
          <w:szCs w:val="28"/>
        </w:rPr>
        <w:t>воивших современные образовательные коррекционные техноло</w:t>
      </w:r>
      <w:r w:rsidR="00C77C6A" w:rsidRPr="00892CF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C77C6A" w:rsidRPr="00892CFA">
        <w:rPr>
          <w:rFonts w:ascii="Times New Roman" w:hAnsi="Times New Roman"/>
          <w:color w:val="000000"/>
          <w:spacing w:val="-2"/>
          <w:sz w:val="28"/>
          <w:szCs w:val="28"/>
        </w:rPr>
        <w:t>гии  до 50%.</w:t>
      </w:r>
    </w:p>
    <w:p w:rsidR="00C77C6A" w:rsidRPr="00892CFA" w:rsidRDefault="00C77C6A" w:rsidP="00C77C6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CFA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892CFA">
        <w:rPr>
          <w:rFonts w:ascii="Times New Roman" w:hAnsi="Times New Roman"/>
          <w:color w:val="000000"/>
          <w:spacing w:val="4"/>
          <w:sz w:val="28"/>
          <w:szCs w:val="28"/>
        </w:rPr>
        <w:t>предметов адаптированной образователь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ной программы  электронными образовательными ресурсами  до 50% </w:t>
      </w:r>
    </w:p>
    <w:p w:rsidR="00C77C6A" w:rsidRPr="00892CFA" w:rsidRDefault="00C77C6A" w:rsidP="0008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Адаптированная образовательная программа  МАОУ СОШ №1 реализуется в двух ступенях образования: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- первая ступень – начальное общее образование  – 4 года,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- вторая ступень – основное    общее  образование – 5лет.</w:t>
      </w:r>
    </w:p>
    <w:p w:rsidR="00D6176A" w:rsidRPr="00892CFA" w:rsidRDefault="00D6176A" w:rsidP="00D617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 Основные подходы к организации образовательного пространства школы.</w:t>
      </w:r>
    </w:p>
    <w:p w:rsidR="00C77C6A" w:rsidRPr="00892CFA" w:rsidRDefault="00D6176A" w:rsidP="00C77C6A">
      <w:pPr>
        <w:pStyle w:val="aa"/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>3.1.</w:t>
      </w:r>
      <w:r w:rsidR="0008553C" w:rsidRPr="00892C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 xml:space="preserve">Характеристика видов деятельности и задач, решаемых субъектами образовательного процесса.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Виды деятельности  младшего школьника: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игровая деятельность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творческая деятельность (конструирование),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трудовая деятельность (самообслуживание, участие в общественно-полезном труде)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младшими  школьниками в разных видах  деятельности</w:t>
      </w: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научиться решать  поставленные учителем цели; 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контролировать и оценивать свою учебную работу;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овладеть различными видами игры;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научиться доводить начатое (для </w:t>
      </w:r>
      <w:r w:rsidRPr="00892CFA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вида – простое) дело до конца;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педагогами: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реализовать образовательную программу начальной школы в  разнообразных организационно-учебных  формах (уроки, занятия,  игры, практики, конкурсы, соревнования)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обеспечить комфортные условия смены  ведущей деятельности – игровой на учебную.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 </w:t>
      </w:r>
      <w:r w:rsidRPr="00892CFA">
        <w:rPr>
          <w:rFonts w:ascii="Times New Roman" w:hAnsi="Times New Roman"/>
          <w:b/>
          <w:sz w:val="28"/>
          <w:szCs w:val="28"/>
          <w:u w:val="single"/>
        </w:rPr>
        <w:t>Основное  общее образование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Виды деятельности  школьника: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проектная деятельность, ориентированная на получение социально-значимого продукта,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социальная деятельность, 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спортивная деятельность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 Задачи, решаемые подростками в разных видах  деятельности</w:t>
      </w: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C77C6A" w:rsidRPr="00892CFA" w:rsidRDefault="00C77C6A" w:rsidP="00C77C6A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осуществлять контроль и   оценку собственного участия в разных видах деятельности,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адекватно выражать и воспринимать себя: свои мысли, ощущения, переживания, чувства. 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педагогами:</w:t>
      </w:r>
    </w:p>
    <w:p w:rsidR="00C77C6A" w:rsidRPr="00892CFA" w:rsidRDefault="00C77C6A" w:rsidP="00C77C6A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реализовать  образовательную программу основной школы в  разнообразных организационно-учебных  формах, 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подготовить учащихся к выбору профессии,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организовать систему социальной жизнедеятельности   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создать пространство для реализации подростков, проявления инициативных действий.  </w:t>
      </w:r>
    </w:p>
    <w:p w:rsidR="00C77C6A" w:rsidRPr="00892CFA" w:rsidRDefault="00D6176A" w:rsidP="00C77C6A">
      <w:pPr>
        <w:spacing w:after="0" w:line="240" w:lineRule="auto"/>
        <w:ind w:left="568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>3.2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>.</w:t>
      </w:r>
      <w:r w:rsidRPr="00892C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>Педагогические технологии, обеспечивающие реализацию программы.</w:t>
      </w:r>
    </w:p>
    <w:p w:rsidR="0008553C" w:rsidRPr="00892CFA" w:rsidRDefault="0008553C" w:rsidP="00C77C6A">
      <w:pPr>
        <w:spacing w:after="0" w:line="240" w:lineRule="auto"/>
        <w:ind w:left="568"/>
        <w:rPr>
          <w:rFonts w:ascii="Times New Roman" w:hAnsi="Times New Roman"/>
          <w:sz w:val="28"/>
          <w:szCs w:val="28"/>
          <w:u w:val="single"/>
        </w:rPr>
      </w:pP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44"/>
      </w:tblGrid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Традиционные технологии: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обязательные этапы на уроке: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проверка усвоения пройденного;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объяснение нового материала;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закрепление полученных знаний;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домашние задания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Технологии активных форм и методов: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игровые технологии; 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проектная технология;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работа в парах и группах;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 технологии:</w:t>
            </w:r>
          </w:p>
          <w:p w:rsidR="00C77C6A" w:rsidRPr="00892CFA" w:rsidRDefault="00C77C6A" w:rsidP="00FD7A99">
            <w:pPr>
              <w:pStyle w:val="11"/>
              <w:rPr>
                <w:iCs/>
                <w:sz w:val="28"/>
                <w:szCs w:val="28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оздоровительные технологии С. Ковалько, З. Тюмясевой  </w:t>
            </w:r>
          </w:p>
          <w:p w:rsidR="00C77C6A" w:rsidRPr="00892CFA" w:rsidRDefault="00C77C6A" w:rsidP="00FD7A9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психолого-педагогические приемы здоровьесбережения 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Авторские педагогические технологии:</w:t>
            </w: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технологии индивидуального и дифференцированного подхода В.В.Воронковой, С.Д.Забрамной,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технологии личностно-ориентированного подхода И.С. Якиманской,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Технологии организации внеучебной деятельности:</w:t>
            </w: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коллективно-творческие дела И.П. Иванова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социального самоопределения А.В. Мудрик, 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социализации личности М.И.Рожкова,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профессионального самоопределения М.Е.Турчинской.</w:t>
            </w:r>
          </w:p>
        </w:tc>
      </w:tr>
    </w:tbl>
    <w:p w:rsidR="0008553C" w:rsidRPr="00892CFA" w:rsidRDefault="0008553C" w:rsidP="00C77C6A">
      <w:pPr>
        <w:pStyle w:val="11"/>
        <w:ind w:left="568"/>
        <w:rPr>
          <w:bCs/>
          <w:sz w:val="28"/>
          <w:szCs w:val="28"/>
          <w:u w:val="single"/>
        </w:rPr>
      </w:pPr>
    </w:p>
    <w:p w:rsidR="00C77C6A" w:rsidRPr="00BD28D2" w:rsidRDefault="000110A7" w:rsidP="00BD2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bCs/>
          <w:sz w:val="28"/>
          <w:szCs w:val="28"/>
          <w:u w:val="single"/>
        </w:rPr>
        <w:br w:type="page"/>
      </w:r>
      <w:r w:rsidR="00D6176A" w:rsidRPr="00BD28D2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3.3. </w:t>
      </w:r>
      <w:r w:rsidR="00C77C6A" w:rsidRPr="00BD28D2">
        <w:rPr>
          <w:rFonts w:ascii="Times New Roman" w:hAnsi="Times New Roman"/>
          <w:bCs/>
          <w:sz w:val="28"/>
          <w:szCs w:val="28"/>
          <w:u w:val="single"/>
        </w:rPr>
        <w:t xml:space="preserve">Система аттестации учащихся </w:t>
      </w:r>
    </w:p>
    <w:p w:rsidR="00C77C6A" w:rsidRPr="00BD28D2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6A" w:rsidRPr="00892CFA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sz w:val="28"/>
          <w:szCs w:val="28"/>
          <w:lang w:val="ru-RU"/>
        </w:rPr>
        <w:t>В рамках настоящей адапти</w:t>
      </w:r>
      <w:r w:rsidR="00BD28D2">
        <w:rPr>
          <w:rFonts w:ascii="Times New Roman" w:hAnsi="Times New Roman"/>
          <w:sz w:val="28"/>
          <w:szCs w:val="28"/>
          <w:lang w:val="ru-RU"/>
        </w:rPr>
        <w:t>рованной</w:t>
      </w:r>
      <w:r w:rsidRPr="00892CFA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в школе исполь</w:t>
      </w:r>
      <w:r w:rsidRPr="00892CFA">
        <w:rPr>
          <w:rFonts w:ascii="Times New Roman" w:hAnsi="Times New Roman"/>
          <w:sz w:val="28"/>
          <w:szCs w:val="28"/>
          <w:lang w:val="ru-RU"/>
        </w:rPr>
        <w:softHyphen/>
        <w:t>зуются различные формы аттестации учебных результатов и достижений учащихся, которые регламентируются Положением о промежуточной аттестации. Учет результативности обучения учащихся на протяжении всего периода осуществляется традиционными оценками - текущая успе</w:t>
      </w:r>
      <w:r w:rsidRPr="00892CFA">
        <w:rPr>
          <w:rFonts w:ascii="Times New Roman" w:hAnsi="Times New Roman"/>
          <w:sz w:val="28"/>
          <w:szCs w:val="28"/>
          <w:lang w:val="ru-RU"/>
        </w:rPr>
        <w:softHyphen/>
        <w:t xml:space="preserve">ваемость в виде отметок по пятибалльной шкале, итоговых отметок за учебные четверти, полугодия  и за год. Используются различные формы </w:t>
      </w:r>
      <w:r w:rsidRPr="00892CF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учета  и контроля достижений учащихся: </w:t>
      </w:r>
      <w:r w:rsidRPr="00892CFA">
        <w:rPr>
          <w:rFonts w:ascii="Times New Roman" w:hAnsi="Times New Roman"/>
          <w:sz w:val="28"/>
          <w:szCs w:val="28"/>
          <w:lang w:val="ru-RU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C77C6A" w:rsidRPr="00892CFA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sz w:val="28"/>
          <w:szCs w:val="28"/>
          <w:lang w:val="ru-RU"/>
        </w:rPr>
        <w:t>Контроль осуществляется в соответствии с Рабочими программами учителя -</w:t>
      </w:r>
      <w:r w:rsidR="0008553C" w:rsidRPr="00892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val="ru-RU"/>
        </w:rPr>
        <w:t>предметника.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C77C6A" w:rsidRPr="00892CFA" w:rsidRDefault="00C77C6A" w:rsidP="00C77C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7452"/>
      </w:tblGrid>
      <w:tr w:rsidR="00C77C6A" w:rsidRPr="00892CFA" w:rsidTr="00FD7A99">
        <w:tc>
          <w:tcPr>
            <w:tcW w:w="2376" w:type="dxa"/>
            <w:gridSpan w:val="2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C77C6A" w:rsidRPr="00892CFA" w:rsidTr="00FD7A99">
        <w:tc>
          <w:tcPr>
            <w:tcW w:w="1384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992" w:type="dxa"/>
          </w:tcPr>
          <w:p w:rsidR="00C77C6A" w:rsidRPr="00892CFA" w:rsidRDefault="0008553C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6A"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Аттестация осуществляется по четвертям и итоговая - в конце учебного года.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и итоговые контрольные работы на основе 5- балльной системы оценивания.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Тестовые работы.</w:t>
            </w:r>
          </w:p>
        </w:tc>
      </w:tr>
      <w:tr w:rsidR="00C77C6A" w:rsidRPr="00892CFA" w:rsidTr="00FD7A99">
        <w:tc>
          <w:tcPr>
            <w:tcW w:w="1384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– 9 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Аттестация осуществляется по четвертям и итоговая - в конце учебного года.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и итоговые контрольные работы на основе 5- балльной системы оценивания.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Лабораторные и практические работы.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Тестовые работы.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знаний, умений и навыков учащихся по предметам вариативной части учебного плана;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уровня развития учащихся (совместно с психологической и логопедической службой).</w:t>
            </w:r>
          </w:p>
        </w:tc>
      </w:tr>
    </w:tbl>
    <w:p w:rsidR="0008553C" w:rsidRPr="00892CFA" w:rsidRDefault="0008553C" w:rsidP="00D6176A">
      <w:pPr>
        <w:spacing w:after="0" w:line="36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D6176A" w:rsidRPr="00892CFA" w:rsidRDefault="00D6176A" w:rsidP="00D6176A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lang w:eastAsia="ru-RU"/>
        </w:rPr>
        <w:t>3.4. Мониторинг образовательного процесса обучающихся в ОВЗ.</w:t>
      </w:r>
    </w:p>
    <w:p w:rsidR="00C77C6A" w:rsidRPr="00892CFA" w:rsidRDefault="00C77C6A" w:rsidP="00C77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Мониторинг, проводимый по предметам УП,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общеучебных умений.</w:t>
      </w:r>
    </w:p>
    <w:p w:rsidR="00C77C6A" w:rsidRPr="00892CFA" w:rsidRDefault="00C77C6A" w:rsidP="00C77C6A">
      <w:pPr>
        <w:pStyle w:val="11"/>
        <w:ind w:left="0" w:firstLine="708"/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В школе принята 5-бальная система отметок всех работ детей с ОВЗ. Требования, предъявляемые к учащимся, согласуются с требованиями </w:t>
      </w:r>
      <w:r w:rsidRPr="00892CFA">
        <w:rPr>
          <w:sz w:val="28"/>
          <w:szCs w:val="28"/>
        </w:rPr>
        <w:lastRenderedPageBreak/>
        <w:t>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Итоговая государственная аттестация выпускников 9 классов проводится в соответствии  </w:t>
      </w:r>
      <w:r w:rsidRPr="00892CFA">
        <w:rPr>
          <w:rFonts w:ascii="Times New Roman" w:hAnsi="Times New Roman"/>
          <w:color w:val="000000"/>
          <w:spacing w:val="6"/>
          <w:sz w:val="28"/>
          <w:szCs w:val="28"/>
        </w:rPr>
        <w:t>с:</w:t>
      </w:r>
    </w:p>
    <w:p w:rsidR="00D6176A" w:rsidRPr="00892CFA" w:rsidRDefault="00C77C6A" w:rsidP="00D6176A">
      <w:pPr>
        <w:pStyle w:val="11"/>
        <w:ind w:left="1440"/>
        <w:rPr>
          <w:bCs/>
          <w:sz w:val="28"/>
          <w:szCs w:val="28"/>
        </w:rPr>
      </w:pPr>
      <w:r w:rsidRPr="00892CFA">
        <w:rPr>
          <w:sz w:val="28"/>
          <w:szCs w:val="28"/>
        </w:rPr>
        <w:t>с п</w:t>
      </w:r>
      <w:r w:rsidRPr="00892CFA">
        <w:rPr>
          <w:bCs/>
          <w:sz w:val="28"/>
          <w:szCs w:val="28"/>
        </w:rPr>
        <w:t xml:space="preserve">оложением о порядке и формах  проведения государственной итоговой аттестации по образовательным программам основного общего образования </w:t>
      </w:r>
      <w:r w:rsidR="00C809ED">
        <w:rPr>
          <w:bCs/>
          <w:sz w:val="28"/>
          <w:szCs w:val="28"/>
        </w:rPr>
        <w:t>для учащихся с ОВЗ.</w:t>
      </w:r>
    </w:p>
    <w:p w:rsidR="00D6176A" w:rsidRPr="00892CFA" w:rsidRDefault="00D6176A" w:rsidP="00D6176A">
      <w:pPr>
        <w:pStyle w:val="11"/>
        <w:ind w:left="1440"/>
        <w:rPr>
          <w:bCs/>
          <w:sz w:val="28"/>
          <w:szCs w:val="28"/>
        </w:rPr>
      </w:pPr>
    </w:p>
    <w:p w:rsidR="00C809ED" w:rsidRPr="00C809ED" w:rsidRDefault="00C809ED" w:rsidP="00C809E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809ED">
        <w:rPr>
          <w:rFonts w:ascii="Times New Roman" w:hAnsi="Times New Roman"/>
          <w:bCs/>
          <w:sz w:val="28"/>
          <w:szCs w:val="28"/>
          <w:u w:val="single"/>
        </w:rPr>
        <w:t>Мониторинг образовательного процесса</w:t>
      </w:r>
    </w:p>
    <w:p w:rsidR="00C809ED" w:rsidRPr="00892CFA" w:rsidRDefault="00C809ED" w:rsidP="00C809ED">
      <w:pPr>
        <w:pStyle w:val="11"/>
        <w:ind w:left="144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102"/>
        <w:gridCol w:w="1413"/>
        <w:gridCol w:w="1379"/>
        <w:gridCol w:w="1993"/>
      </w:tblGrid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и компоненты образовательного мониторинга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Показатели критериев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контроля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Объект изучения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809ED" w:rsidRPr="00892CFA" w:rsidTr="00433914">
        <w:trPr>
          <w:trHeight w:val="1665"/>
        </w:trPr>
        <w:tc>
          <w:tcPr>
            <w:tcW w:w="2251" w:type="dxa"/>
            <w:vMerge w:val="restart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образования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 образовательной программы (контрольные работы, проверка техники чтения)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 w:val="restart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ЗУН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ОУУН 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rPr>
          <w:trHeight w:val="1095"/>
        </w:trPr>
        <w:tc>
          <w:tcPr>
            <w:tcW w:w="2251" w:type="dxa"/>
            <w:vMerge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государственная аттестация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здоровья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Физическое развитие учащихся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Психосоматическое здоровье учащихся (медосмотр, листки здоровья и физического развития, данные о пропусках уроков по болезни)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воспитанности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 интегративных качеств личности.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учащихся, состоящих на учете в ПДН.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учащихся группы риска.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апрель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Социальное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положение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 учащихся по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уровню материального и морального благополучия (социальный паспорт класса).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Учащиес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Социальный 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педагог, Классный руководитель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Степень социализации и трудовой адаптации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социометрии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трудоустройства,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год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 педагог,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трудового обучения, 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C809ED" w:rsidRPr="00892CFA" w:rsidRDefault="00C809ED" w:rsidP="00C80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09ED" w:rsidRPr="00892CFA" w:rsidRDefault="00C809ED" w:rsidP="00C809ED">
      <w:pPr>
        <w:pStyle w:val="Default"/>
        <w:rPr>
          <w:sz w:val="28"/>
          <w:szCs w:val="28"/>
        </w:rPr>
      </w:pPr>
    </w:p>
    <w:p w:rsidR="00630A52" w:rsidRPr="00892CFA" w:rsidRDefault="00C809ED" w:rsidP="00C8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2CF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</w:t>
      </w:r>
      <w:r w:rsidR="00020871" w:rsidRPr="00892CFA">
        <w:rPr>
          <w:rFonts w:ascii="Times New Roman" w:hAnsi="Times New Roman"/>
          <w:b/>
          <w:sz w:val="28"/>
          <w:szCs w:val="28"/>
        </w:rPr>
        <w:t>Учебные планы для учащихся с ОВЗ</w:t>
      </w:r>
      <w:r>
        <w:rPr>
          <w:rFonts w:ascii="Times New Roman" w:hAnsi="Times New Roman"/>
          <w:b/>
          <w:sz w:val="28"/>
          <w:szCs w:val="28"/>
        </w:rPr>
        <w:t xml:space="preserve"> (надомное обучение)</w:t>
      </w:r>
      <w:r w:rsidR="00020871" w:rsidRPr="00892CFA">
        <w:rPr>
          <w:rFonts w:ascii="Times New Roman" w:hAnsi="Times New Roman"/>
          <w:b/>
          <w:sz w:val="28"/>
          <w:szCs w:val="28"/>
        </w:rPr>
        <w:t xml:space="preserve"> </w:t>
      </w:r>
    </w:p>
    <w:p w:rsidR="000110A7" w:rsidRPr="00892CFA" w:rsidRDefault="000110A7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E40518" w:rsidRPr="00892CFA" w:rsidRDefault="00E5403A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учащ</w:t>
      </w:r>
      <w:r w:rsidR="00C809ED">
        <w:rPr>
          <w:rFonts w:ascii="Times New Roman" w:hAnsi="Times New Roman"/>
          <w:b/>
          <w:sz w:val="28"/>
          <w:szCs w:val="28"/>
        </w:rPr>
        <w:t>его</w:t>
      </w:r>
      <w:r w:rsidRPr="00892CFA">
        <w:rPr>
          <w:rFonts w:ascii="Times New Roman" w:hAnsi="Times New Roman"/>
          <w:b/>
          <w:sz w:val="28"/>
          <w:szCs w:val="28"/>
        </w:rPr>
        <w:t>ся</w:t>
      </w:r>
      <w:r w:rsidR="00E40518"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>
        <w:rPr>
          <w:rFonts w:ascii="Times New Roman" w:hAnsi="Times New Roman"/>
          <w:b/>
          <w:sz w:val="28"/>
          <w:szCs w:val="28"/>
        </w:rPr>
        <w:t>4</w:t>
      </w:r>
      <w:r w:rsidR="00E40518"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684"/>
        <w:gridCol w:w="2156"/>
        <w:gridCol w:w="1617"/>
      </w:tblGrid>
      <w:tr w:rsidR="00E40518" w:rsidRPr="00892CFA" w:rsidTr="00E5403A">
        <w:tc>
          <w:tcPr>
            <w:tcW w:w="709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E40518" w:rsidRPr="00892CFA" w:rsidTr="00E5403A">
        <w:tc>
          <w:tcPr>
            <w:tcW w:w="709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3402" w:type="dxa"/>
            <w:gridSpan w:val="2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518" w:rsidRPr="00892CFA" w:rsidRDefault="00E40518" w:rsidP="0001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E40518" w:rsidRPr="00892CFA" w:rsidRDefault="00E40518" w:rsidP="0001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учаще</w:t>
      </w:r>
      <w:r w:rsidR="00E5403A" w:rsidRPr="00892CFA">
        <w:rPr>
          <w:rFonts w:ascii="Times New Roman" w:hAnsi="Times New Roman"/>
          <w:b/>
          <w:sz w:val="28"/>
          <w:szCs w:val="28"/>
        </w:rPr>
        <w:t>гося</w:t>
      </w: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>
        <w:rPr>
          <w:rFonts w:ascii="Times New Roman" w:hAnsi="Times New Roman"/>
          <w:b/>
          <w:sz w:val="28"/>
          <w:szCs w:val="28"/>
        </w:rPr>
        <w:t>6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E40518" w:rsidRPr="00892CFA" w:rsidTr="00E5403A">
        <w:tc>
          <w:tcPr>
            <w:tcW w:w="675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E40518" w:rsidRPr="00892CFA" w:rsidTr="00E5403A">
        <w:tc>
          <w:tcPr>
            <w:tcW w:w="675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03A" w:rsidRPr="00892CFA" w:rsidTr="00E5403A">
        <w:tc>
          <w:tcPr>
            <w:tcW w:w="675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502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3036" w:type="dxa"/>
            <w:gridSpan w:val="2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B3976" w:rsidRPr="00892CFA" w:rsidRDefault="001B3976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A52" w:rsidRPr="00892CFA" w:rsidRDefault="00630A52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630A52" w:rsidRPr="00892CFA" w:rsidRDefault="00630A52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 w:rsidRPr="00892CFA">
        <w:rPr>
          <w:rFonts w:ascii="Times New Roman" w:hAnsi="Times New Roman"/>
          <w:b/>
          <w:sz w:val="28"/>
          <w:szCs w:val="28"/>
        </w:rPr>
        <w:t>У</w:t>
      </w:r>
      <w:r w:rsidRPr="00892CFA">
        <w:rPr>
          <w:rFonts w:ascii="Times New Roman" w:hAnsi="Times New Roman"/>
          <w:b/>
          <w:sz w:val="28"/>
          <w:szCs w:val="28"/>
        </w:rPr>
        <w:t>чаще</w:t>
      </w:r>
      <w:r w:rsidR="00E5403A" w:rsidRPr="00892CFA">
        <w:rPr>
          <w:rFonts w:ascii="Times New Roman" w:hAnsi="Times New Roman"/>
          <w:b/>
          <w:sz w:val="28"/>
          <w:szCs w:val="28"/>
        </w:rPr>
        <w:t>гося</w:t>
      </w:r>
      <w:r w:rsidR="003A7CB0">
        <w:rPr>
          <w:rFonts w:ascii="Times New Roman" w:hAnsi="Times New Roman"/>
          <w:b/>
          <w:sz w:val="28"/>
          <w:szCs w:val="28"/>
        </w:rPr>
        <w:t>8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1B3976" w:rsidRPr="00892CFA" w:rsidRDefault="001B3976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630A52" w:rsidRPr="00892CFA" w:rsidTr="00E5403A">
        <w:tc>
          <w:tcPr>
            <w:tcW w:w="675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630A52" w:rsidRPr="00892CFA" w:rsidTr="00E5403A">
        <w:tc>
          <w:tcPr>
            <w:tcW w:w="675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3A" w:rsidRPr="00892CFA" w:rsidTr="00E5403A">
        <w:tc>
          <w:tcPr>
            <w:tcW w:w="675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3036" w:type="dxa"/>
            <w:gridSpan w:val="2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871" w:rsidRDefault="00020871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9ED" w:rsidRDefault="00C809ED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9ED" w:rsidRPr="00892CFA" w:rsidRDefault="00C809ED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C809ED" w:rsidRDefault="00C809ED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 w:rsidRPr="00892CFA">
        <w:rPr>
          <w:rFonts w:ascii="Times New Roman" w:hAnsi="Times New Roman"/>
          <w:b/>
          <w:sz w:val="28"/>
          <w:szCs w:val="28"/>
        </w:rPr>
        <w:t>У</w:t>
      </w:r>
      <w:r w:rsidRPr="00892CFA">
        <w:rPr>
          <w:rFonts w:ascii="Times New Roman" w:hAnsi="Times New Roman"/>
          <w:b/>
          <w:sz w:val="28"/>
          <w:szCs w:val="28"/>
        </w:rPr>
        <w:t>чащегося</w:t>
      </w:r>
      <w:r w:rsidR="003A7CB0">
        <w:rPr>
          <w:rFonts w:ascii="Times New Roman" w:hAnsi="Times New Roman"/>
          <w:b/>
          <w:sz w:val="28"/>
          <w:szCs w:val="28"/>
        </w:rPr>
        <w:t>10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33914" w:rsidRPr="00892CFA" w:rsidRDefault="00433914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9ED" w:rsidRPr="00892CFA" w:rsidRDefault="00C809ED" w:rsidP="00C8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C809ED" w:rsidRPr="00892CFA" w:rsidTr="00433914">
        <w:tc>
          <w:tcPr>
            <w:tcW w:w="675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C809ED" w:rsidRPr="00892CFA" w:rsidTr="00433914">
        <w:tc>
          <w:tcPr>
            <w:tcW w:w="675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391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790" w:rsidRPr="00892CFA" w:rsidTr="00433914">
        <w:tc>
          <w:tcPr>
            <w:tcW w:w="675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</w:t>
            </w:r>
          </w:p>
        </w:tc>
        <w:tc>
          <w:tcPr>
            <w:tcW w:w="1502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3036" w:type="dxa"/>
            <w:gridSpan w:val="2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809ED" w:rsidRPr="00892CFA" w:rsidRDefault="00C809ED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871" w:rsidRDefault="00020871" w:rsidP="0009100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A7CB0" w:rsidRPr="003A7CB0" w:rsidRDefault="003A7CB0" w:rsidP="000910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A7CB0" w:rsidRPr="003A7CB0" w:rsidRDefault="003A7CB0" w:rsidP="003A7CB0">
      <w:pPr>
        <w:jc w:val="center"/>
        <w:rPr>
          <w:rFonts w:ascii="Times New Roman" w:hAnsi="Times New Roman"/>
          <w:caps/>
          <w:sz w:val="24"/>
          <w:szCs w:val="24"/>
        </w:rPr>
      </w:pPr>
      <w:r w:rsidRPr="003A7CB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Календарный учебный график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средней общеобразовательной школы №12 ст-цы Михайловской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имени И.С.Лазаренко 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3A7CB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2020-2021 учебный год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Дата начала и окончания учебного года: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начало учебного года – 1 сентября 2020 года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окончание учебного года – 25 мая 2021 года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3A7CB0">
        <w:rPr>
          <w:rFonts w:ascii="Times New Roman" w:hAnsi="Times New Roman"/>
          <w:sz w:val="28"/>
          <w:szCs w:val="28"/>
        </w:rPr>
        <w:t xml:space="preserve"> 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  <w:lang w:val="en-US"/>
        </w:rPr>
        <w:t>II</w:t>
      </w:r>
      <w:r w:rsidRPr="003A7CB0">
        <w:rPr>
          <w:rFonts w:ascii="Times New Roman" w:hAnsi="Times New Roman"/>
          <w:sz w:val="28"/>
          <w:szCs w:val="28"/>
        </w:rPr>
        <w:t>-</w:t>
      </w:r>
      <w:r w:rsidRPr="003A7CB0">
        <w:rPr>
          <w:rFonts w:ascii="Times New Roman" w:hAnsi="Times New Roman"/>
          <w:sz w:val="28"/>
          <w:szCs w:val="28"/>
          <w:lang w:val="en-US"/>
        </w:rPr>
        <w:t>XI</w:t>
      </w:r>
      <w:r w:rsidRPr="003A7CB0">
        <w:rPr>
          <w:rFonts w:ascii="Times New Roman" w:hAnsi="Times New Roman"/>
          <w:sz w:val="28"/>
          <w:szCs w:val="28"/>
        </w:rPr>
        <w:t xml:space="preserve"> классы – 40 минут  </w:t>
      </w:r>
    </w:p>
    <w:p w:rsidR="003A7CB0" w:rsidRPr="003A7CB0" w:rsidRDefault="003A7CB0" w:rsidP="003A7CB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 xml:space="preserve">            </w:t>
      </w:r>
      <w:r w:rsidRPr="003A7CB0">
        <w:rPr>
          <w:rFonts w:ascii="Times New Roman" w:hAnsi="Times New Roman"/>
          <w:sz w:val="28"/>
          <w:szCs w:val="28"/>
          <w:lang w:val="en-US"/>
        </w:rPr>
        <w:t>I</w:t>
      </w:r>
      <w:r w:rsidRPr="003A7CB0">
        <w:rPr>
          <w:rFonts w:ascii="Times New Roman" w:hAnsi="Times New Roman"/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3A7CB0" w:rsidRPr="003A7CB0" w:rsidRDefault="003A7CB0" w:rsidP="003A7CB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                                 − 40 минут (январь-май 4 урока, 1 день 5 уроков включая физическую культуру).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Продолжительность учебного года и учебных периодов</w:t>
      </w:r>
      <w:r w:rsidRPr="003A7CB0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3118"/>
      </w:tblGrid>
      <w:tr w:rsidR="003A7CB0" w:rsidRPr="003A7CB0" w:rsidTr="003A7CB0">
        <w:trPr>
          <w:trHeight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2- 11 классы</w:t>
            </w:r>
          </w:p>
        </w:tc>
      </w:tr>
      <w:tr w:rsidR="003A7CB0" w:rsidRPr="003A7CB0" w:rsidTr="003A7CB0">
        <w:trPr>
          <w:trHeight w:val="1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CB0" w:rsidRPr="003A7CB0" w:rsidTr="003A7CB0">
        <w:trPr>
          <w:trHeight w:val="1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 xml:space="preserve">           Продолжительность  каникул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693"/>
        <w:gridCol w:w="2268"/>
      </w:tblGrid>
      <w:tr w:rsidR="003A7CB0" w:rsidRPr="003A7CB0" w:rsidTr="003A7CB0">
        <w:trPr>
          <w:trHeight w:val="57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Выход на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3A7CB0" w:rsidRPr="003A7CB0" w:rsidTr="003A7CB0">
        <w:trPr>
          <w:trHeight w:val="20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01.11.20- 08.11.20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09.11.2020</w:t>
            </w:r>
          </w:p>
        </w:tc>
      </w:tr>
      <w:tr w:rsidR="003A7CB0" w:rsidRPr="003A7CB0" w:rsidTr="003A7CB0">
        <w:trPr>
          <w:trHeight w:val="23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28.12.20 – 10.01.21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</w:tr>
      <w:tr w:rsidR="003A7CB0" w:rsidRPr="003A7CB0" w:rsidTr="003A7CB0">
        <w:trPr>
          <w:trHeight w:val="16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28.03.21 – 04.04.21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</w:tr>
      <w:tr w:rsidR="003A7CB0" w:rsidRPr="003A7CB0" w:rsidTr="003A7CB0">
        <w:trPr>
          <w:trHeight w:val="16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A7CB0">
        <w:rPr>
          <w:rFonts w:ascii="Times New Roman" w:hAnsi="Times New Roman"/>
          <w:color w:val="000000"/>
          <w:sz w:val="28"/>
          <w:szCs w:val="28"/>
        </w:rPr>
        <w:t xml:space="preserve">Дополнительные каникулы для 1-х классов 08.02.2021 г. по 14.02.2021 года    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6"/>
        <w:gridCol w:w="2544"/>
        <w:gridCol w:w="2501"/>
      </w:tblGrid>
      <w:tr w:rsidR="003A7CB0" w:rsidRPr="003A7CB0" w:rsidTr="003A7CB0">
        <w:tc>
          <w:tcPr>
            <w:tcW w:w="5210" w:type="dxa"/>
            <w:gridSpan w:val="2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 смена (1 а,б,в,г классы)</w:t>
            </w:r>
          </w:p>
        </w:tc>
        <w:tc>
          <w:tcPr>
            <w:tcW w:w="5211" w:type="dxa"/>
            <w:gridSpan w:val="2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1смена</w:t>
            </w:r>
          </w:p>
        </w:tc>
      </w:tr>
      <w:tr w:rsidR="003A7CB0" w:rsidRPr="003A7CB0" w:rsidTr="003A7CB0"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06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Вторник-пятница</w:t>
            </w:r>
          </w:p>
        </w:tc>
      </w:tr>
      <w:tr w:rsidR="003A7CB0" w:rsidRPr="003A7CB0" w:rsidTr="003A7CB0"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1 урок 08.20 - 08.55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09.15 - 09.50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 xml:space="preserve">Динамическая </w:t>
            </w: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пауза  09.50-10.30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10.50-11.25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11.35-12.10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урок 08.20 - 09.00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09.20 - 10.00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 xml:space="preserve">Динамическая </w:t>
            </w: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пауза 10.00-10.40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11.00 - 11.40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11.50 - 12.30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5 урок 12.40 - 13.20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Инф. Пятиминутка-08.10-0815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урок 8.20 - 09.00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09.10 -09.50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10.10 – 10.50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11.10 - 11.50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5 урок 12.10 - 12.50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6 урок 13.00 - 13.40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7 урок 13.50 – 14.30</w:t>
            </w:r>
          </w:p>
        </w:tc>
        <w:tc>
          <w:tcPr>
            <w:tcW w:w="2606" w:type="dxa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1 урок - 08.20 – 09.00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2 урок  - 09.10 – 09.50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 урок -  10.10 – 10.50 4 урок -  11.10 – 11.50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 урок -  12.10 – 12.50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 урок -  13.00 – 13.40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 урок -  13.50-14.30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lastRenderedPageBreak/>
        <w:t>Перерыв между обязательными и факультативными занятиями не менее 45 мин.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Предельно</w:t>
      </w:r>
      <w:r w:rsidRPr="003A7CB0">
        <w:rPr>
          <w:rFonts w:ascii="Times New Roman" w:hAnsi="Times New Roman"/>
          <w:sz w:val="28"/>
          <w:szCs w:val="28"/>
        </w:rPr>
        <w:t xml:space="preserve"> </w:t>
      </w:r>
      <w:r w:rsidRPr="003A7CB0">
        <w:rPr>
          <w:rFonts w:ascii="Times New Roman" w:hAnsi="Times New Roman"/>
          <w:b/>
          <w:sz w:val="28"/>
          <w:szCs w:val="28"/>
        </w:rPr>
        <w:t xml:space="preserve"> допустимая аудиторная учебная нагрузка </w:t>
      </w:r>
      <w:r w:rsidRPr="003A7CB0">
        <w:rPr>
          <w:rFonts w:ascii="Times New Roman" w:hAnsi="Times New Roman"/>
          <w:sz w:val="28"/>
          <w:szCs w:val="28"/>
        </w:rPr>
        <w:t>( в академических часах):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827"/>
      </w:tblGrid>
      <w:tr w:rsidR="003A7CB0" w:rsidRPr="003A7CB0" w:rsidTr="003A7CB0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 дневная учебная неделя</w:t>
            </w:r>
          </w:p>
        </w:tc>
      </w:tr>
      <w:tr w:rsidR="003A7CB0" w:rsidRPr="003A7CB0" w:rsidTr="003A7CB0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7CB0">
        <w:rPr>
          <w:rFonts w:ascii="Times New Roman" w:hAnsi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3A7CB0">
        <w:rPr>
          <w:rFonts w:ascii="Times New Roman" w:hAnsi="Times New Roman"/>
          <w:color w:val="000000"/>
          <w:sz w:val="28"/>
          <w:szCs w:val="28"/>
        </w:rPr>
        <w:t>.</w:t>
      </w:r>
    </w:p>
    <w:p w:rsidR="003A7CB0" w:rsidRPr="003A7CB0" w:rsidRDefault="003A7CB0" w:rsidP="003A7C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767"/>
        <w:gridCol w:w="1816"/>
        <w:gridCol w:w="2285"/>
        <w:gridCol w:w="1784"/>
      </w:tblGrid>
      <w:tr w:rsidR="003A7CB0" w:rsidRPr="003A7CB0" w:rsidTr="003A7CB0">
        <w:trPr>
          <w:trHeight w:val="883"/>
          <w:jc w:val="center"/>
        </w:trPr>
        <w:tc>
          <w:tcPr>
            <w:tcW w:w="1377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67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Статус класса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Форма промежуточной </w:t>
            </w: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Сроки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615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5а,б,в,г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6а,б,в,г,д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7а,б,в,г,д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8а,б,в.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Профильный</w:t>
            </w: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Экономика, право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Профильный</w:t>
            </w: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Биология, химия,</w:t>
            </w:r>
          </w:p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информатика,</w:t>
            </w:r>
          </w:p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</w:tbl>
    <w:p w:rsidR="00020871" w:rsidRPr="00892CFA" w:rsidRDefault="001B3976" w:rsidP="00091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3.6. </w:t>
      </w:r>
      <w:r w:rsidR="00020871" w:rsidRPr="00892CFA">
        <w:rPr>
          <w:rFonts w:ascii="Times New Roman" w:hAnsi="Times New Roman"/>
          <w:sz w:val="28"/>
          <w:szCs w:val="28"/>
          <w:u w:val="single"/>
          <w:lang w:eastAsia="ru-RU"/>
        </w:rPr>
        <w:t>Научно-методическое, кадровое и материально-техническое обеспечение образовательного процесса для обучающихся с ОВЗ.</w:t>
      </w:r>
    </w:p>
    <w:p w:rsidR="000110A7" w:rsidRPr="00892CFA" w:rsidRDefault="000110A7" w:rsidP="00091005">
      <w:pPr>
        <w:shd w:val="clear" w:color="auto" w:fill="FFFFFF"/>
        <w:spacing w:after="0" w:line="240" w:lineRule="auto"/>
        <w:ind w:firstLine="48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0871" w:rsidRPr="00892CFA" w:rsidRDefault="00020871" w:rsidP="00091005">
      <w:pPr>
        <w:shd w:val="clear" w:color="auto" w:fill="FFFFFF"/>
        <w:spacing w:after="0" w:line="240" w:lineRule="auto"/>
        <w:ind w:firstLine="48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>В школе на 1 сентября 20</w:t>
      </w:r>
      <w:r w:rsidR="003A7CB0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</w:t>
      </w:r>
      <w:r w:rsidR="002F5790">
        <w:rPr>
          <w:rFonts w:ascii="Times New Roman" w:hAnsi="Times New Roman"/>
          <w:color w:val="000000"/>
          <w:spacing w:val="-1"/>
          <w:sz w:val="28"/>
          <w:szCs w:val="28"/>
        </w:rPr>
        <w:t>почти все педагоги имеют опыт работы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с данной категорией детей. </w:t>
      </w:r>
    </w:p>
    <w:p w:rsidR="00020871" w:rsidRPr="00892CFA" w:rsidRDefault="00020871" w:rsidP="0009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Основной путь профессионального роста педагогов - курсы повышения квалификации, методические семинары, педагогические конференции, мастер-классы, педагогические чтения. </w:t>
      </w:r>
    </w:p>
    <w:p w:rsidR="00A06473" w:rsidRPr="00892CFA" w:rsidRDefault="00020871" w:rsidP="00011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оснащение </w:t>
      </w:r>
    </w:p>
    <w:p w:rsidR="00A06473" w:rsidRPr="00892CFA" w:rsidRDefault="00A06473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A7F" w:rsidRPr="00892CFA" w:rsidRDefault="00020871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</w:rPr>
        <w:t xml:space="preserve">Обучение в </w:t>
      </w:r>
      <w:r w:rsidR="0075104D" w:rsidRPr="00892CFA">
        <w:rPr>
          <w:rFonts w:ascii="Times New Roman" w:hAnsi="Times New Roman"/>
          <w:sz w:val="28"/>
          <w:szCs w:val="28"/>
        </w:rPr>
        <w:t>МАОУ СОШ №1</w:t>
      </w:r>
      <w:r w:rsidR="002F5790">
        <w:rPr>
          <w:rFonts w:ascii="Times New Roman" w:hAnsi="Times New Roman"/>
          <w:sz w:val="28"/>
          <w:szCs w:val="28"/>
        </w:rPr>
        <w:t>2</w:t>
      </w:r>
      <w:r w:rsidR="00E73A7F" w:rsidRPr="00892CFA">
        <w:rPr>
          <w:rFonts w:ascii="Times New Roman" w:hAnsi="Times New Roman"/>
          <w:sz w:val="28"/>
          <w:szCs w:val="28"/>
        </w:rPr>
        <w:t xml:space="preserve"> </w:t>
      </w:r>
      <w:r w:rsidRPr="00892CFA">
        <w:rPr>
          <w:rFonts w:ascii="Times New Roman" w:hAnsi="Times New Roman"/>
          <w:sz w:val="28"/>
          <w:szCs w:val="28"/>
        </w:rPr>
        <w:t xml:space="preserve">ведется в </w:t>
      </w:r>
      <w:r w:rsidR="002F5790">
        <w:rPr>
          <w:rFonts w:ascii="Times New Roman" w:hAnsi="Times New Roman"/>
          <w:sz w:val="28"/>
          <w:szCs w:val="28"/>
        </w:rPr>
        <w:t>одном</w:t>
      </w:r>
      <w:r w:rsidR="00A06473" w:rsidRPr="00892CFA">
        <w:rPr>
          <w:rFonts w:ascii="Times New Roman" w:hAnsi="Times New Roman"/>
          <w:sz w:val="28"/>
          <w:szCs w:val="28"/>
        </w:rPr>
        <w:t xml:space="preserve"> здани</w:t>
      </w:r>
      <w:r w:rsidR="002F5790">
        <w:rPr>
          <w:rFonts w:ascii="Times New Roman" w:hAnsi="Times New Roman"/>
          <w:sz w:val="28"/>
          <w:szCs w:val="28"/>
        </w:rPr>
        <w:t>и</w:t>
      </w:r>
      <w:r w:rsidR="00A06473" w:rsidRPr="00892CFA">
        <w:rPr>
          <w:rFonts w:ascii="Times New Roman" w:hAnsi="Times New Roman"/>
          <w:sz w:val="28"/>
          <w:szCs w:val="28"/>
        </w:rPr>
        <w:t>.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020871" w:rsidRPr="00892CFA" w:rsidRDefault="00020871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Материально – техническое оснащение состоит из: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Всего помещений  для реализации учебного процесса – </w:t>
      </w:r>
      <w:r w:rsidR="002F5790">
        <w:rPr>
          <w:rFonts w:ascii="Times New Roman" w:hAnsi="Times New Roman"/>
          <w:bCs/>
          <w:sz w:val="28"/>
          <w:szCs w:val="28"/>
        </w:rPr>
        <w:t>51</w:t>
      </w:r>
    </w:p>
    <w:p w:rsidR="00A06473" w:rsidRPr="00892CFA" w:rsidRDefault="00A06473" w:rsidP="00A06473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в том числе: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учебных кабинетов – </w:t>
      </w:r>
      <w:r w:rsidR="002F5790">
        <w:rPr>
          <w:rFonts w:ascii="Times New Roman" w:hAnsi="Times New Roman"/>
          <w:bCs/>
          <w:sz w:val="28"/>
          <w:szCs w:val="28"/>
        </w:rPr>
        <w:t>51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русский язык и литература -</w:t>
      </w:r>
      <w:r w:rsidR="002F5790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математика-</w:t>
      </w:r>
      <w:r w:rsidR="002F5790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lastRenderedPageBreak/>
        <w:t>химия-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география-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иностранный язык -</w:t>
      </w:r>
      <w:r w:rsidR="002F5790">
        <w:rPr>
          <w:rFonts w:ascii="Times New Roman" w:hAnsi="Times New Roman"/>
          <w:bCs/>
          <w:sz w:val="28"/>
          <w:szCs w:val="28"/>
        </w:rPr>
        <w:t>7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биология-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информатика-2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физика-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история, кубановедение-</w:t>
      </w:r>
      <w:r w:rsidR="002F5790">
        <w:rPr>
          <w:rFonts w:ascii="Times New Roman" w:hAnsi="Times New Roman"/>
          <w:bCs/>
          <w:sz w:val="28"/>
          <w:szCs w:val="28"/>
        </w:rPr>
        <w:t>5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ОБЖ-1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технология-3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изобразительное искусство - 1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музыка – 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классных комнат (начальные классы)-1</w:t>
      </w:r>
      <w:r w:rsidR="00DB1D8B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лаборантская по физике-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лаборантская по химии-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лаборантская по биологии - 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библиотека с читальным залом-1</w:t>
      </w:r>
    </w:p>
    <w:p w:rsidR="00A06473" w:rsidRPr="00892CFA" w:rsidRDefault="00A06473" w:rsidP="00A0647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Оснащенность кабинетов соответствует рабочим программам и календарно-тематическому планированию по всем учебным предметам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2CFA">
        <w:rPr>
          <w:rFonts w:ascii="Times New Roman" w:hAnsi="Times New Roman"/>
          <w:bCs/>
          <w:color w:val="000000"/>
          <w:sz w:val="28"/>
          <w:szCs w:val="28"/>
        </w:rPr>
        <w:t xml:space="preserve">интерактивными досками 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оснащены </w:t>
      </w:r>
      <w:r w:rsidR="00DB1D8B">
        <w:rPr>
          <w:rFonts w:ascii="Times New Roman" w:hAnsi="Times New Roman"/>
          <w:color w:val="000000"/>
          <w:sz w:val="28"/>
          <w:szCs w:val="28"/>
        </w:rPr>
        <w:t>все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 кабинеты: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color w:val="000000"/>
          <w:sz w:val="28"/>
          <w:szCs w:val="28"/>
        </w:rPr>
        <w:t xml:space="preserve">мультимедийными комплексами 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оснащены </w:t>
      </w:r>
      <w:r w:rsidR="00DB1D8B">
        <w:rPr>
          <w:rFonts w:ascii="Times New Roman" w:hAnsi="Times New Roman"/>
          <w:color w:val="000000"/>
          <w:sz w:val="28"/>
          <w:szCs w:val="28"/>
        </w:rPr>
        <w:t>почти все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кабинеты</w:t>
      </w:r>
      <w:r w:rsidR="00DB1D8B">
        <w:rPr>
          <w:rFonts w:ascii="Times New Roman" w:hAnsi="Times New Roman"/>
          <w:color w:val="000000"/>
          <w:sz w:val="28"/>
          <w:szCs w:val="28"/>
        </w:rPr>
        <w:t>;</w:t>
      </w:r>
      <w:r w:rsidRPr="00892CFA">
        <w:rPr>
          <w:rFonts w:ascii="Times New Roman" w:hAnsi="Times New Roman"/>
          <w:bCs/>
          <w:sz w:val="28"/>
          <w:szCs w:val="28"/>
        </w:rPr>
        <w:t xml:space="preserve">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кабинет технического труда оборудован слесарной и столярной мастерскими.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спортзал – спортивным инвентарем;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оснащены лабораторным оборудованием кабинеты химии, начальных классов – 100%.</w:t>
      </w:r>
    </w:p>
    <w:p w:rsidR="00020871" w:rsidRPr="00892CFA" w:rsidRDefault="00020871" w:rsidP="00A06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Те учащиеся, которые обучаются индивидуально на дому, имеют в своем распоряжении отдельные рабочие места (письменные стол, учебные принадлежности, ПК</w:t>
      </w:r>
      <w:r w:rsidR="003A447C" w:rsidRPr="00892CFA">
        <w:rPr>
          <w:rFonts w:ascii="Times New Roman" w:hAnsi="Times New Roman"/>
          <w:sz w:val="28"/>
          <w:szCs w:val="28"/>
        </w:rPr>
        <w:t>, выход в систему Интернет</w:t>
      </w:r>
      <w:r w:rsidRPr="00892CFA">
        <w:rPr>
          <w:rFonts w:ascii="Times New Roman" w:hAnsi="Times New Roman"/>
          <w:sz w:val="28"/>
          <w:szCs w:val="28"/>
        </w:rPr>
        <w:t xml:space="preserve">). </w:t>
      </w:r>
    </w:p>
    <w:p w:rsidR="00A06473" w:rsidRPr="00892CFA" w:rsidRDefault="00A06473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871" w:rsidRPr="00892CFA" w:rsidRDefault="00DB1D8B" w:rsidP="001B3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0871" w:rsidRPr="00892CFA">
        <w:rPr>
          <w:rFonts w:ascii="Times New Roman" w:hAnsi="Times New Roman"/>
          <w:sz w:val="28"/>
          <w:szCs w:val="28"/>
        </w:rPr>
        <w:t xml:space="preserve">атериально-техническое оснащение позволяет создать необходимые условия для реализации концепции инклюзивного образования. </w:t>
      </w:r>
    </w:p>
    <w:p w:rsidR="00020871" w:rsidRPr="00892CFA" w:rsidRDefault="00020871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76A" w:rsidRPr="00892CFA" w:rsidRDefault="00D6176A" w:rsidP="00D617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Контроль и управление реализацией адаптированной образовательной программы.</w:t>
      </w:r>
    </w:p>
    <w:p w:rsidR="00020871" w:rsidRPr="00892CFA" w:rsidRDefault="00020871" w:rsidP="0009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   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</w:t>
      </w: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Расширенная система дополнительного образования и воспитания реализуется  при достаточном количестве ставок педагогов дополнительного образования. Ответственность за эффективность дополнительного образования несут непосредственные руководители секций, кружков, клубов, члены администрации.</w:t>
      </w:r>
      <w:r w:rsidRPr="00892CF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>Принцип управления школой заключен в Уставе Школы.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лечебно-оздоровительную коррекционно-развивающую  образовательную среду.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Задачи внутришкольного контроля: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достижением учащегося уровня обученности в соответствии с требованиями образовательных программ;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обеспечением содержания образования в соответствии с требованиями образовательных программ;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инвариантной части учебного плана;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вариативной части учебного плана;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организацией преемственности в преподавании и обучении между I, II   ступенями обучения;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соблюдением санитарно – гигиенических требований к образовательному процессу;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осуществлением взаимосвязи основного базового и дополнительного образования.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Реализация мероприятий по осуществлению внутришкольного контроля позволяет иметь данные о реальном состоянии образовательного пространства школы. Проводимый в рамках внутришкольного контроля мониторинг включает в себя проверку, оценку и сопоставление количественных и качественных результатов обученности, воспитанности и развитии учащихся, эффективности коррекционной и лечебно-оздоровительной работы,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образования, выбор форм, средств и методов обучения.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>Главным итогом проведенного внутришкольного контроля будет достижение всеми учащимися уровня обученности, соответствующего его психофизическим возможностям, готовность учащихся к  освоению профессии.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Внутришкольный контроль за образовательным процессом осуществляется по традиционным направлениям: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Контроль за качеством преподавания.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выполнение учебных программ;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эффективность урока;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методический уровень учитель, рост профессионального мастерства;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обеспеченность учебным и дидактическим материалом;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индивидуальная работа с детьми;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выполнение санитарно – гигиенических требований.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Контроль за качеством обучения.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уровень знаний, умений и навыков учащихся;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достижение государственных образовательных стандартов;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навыки самостоятельного познания учащихся;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готовность к освоению содержания образования по предметам художественно – эстетического цикла.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Контроль за ведением школьной документации.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школьных журналов;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ученических дневников;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ученических тетрадей;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оформление личных дел учащихся.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План работы внутришкольного контроля согласуется с приоритетными направлениями работы Школы. Формирование плана внутришкольного контроля производится на основе анализа данных диагностических срезов знаний, мониторинга образовательной деятельности школы. Ежегодный план внутришкольного контроля является самостоятельным локальным актом школы.</w:t>
      </w:r>
    </w:p>
    <w:p w:rsidR="00020871" w:rsidRPr="00892CFA" w:rsidRDefault="00020871" w:rsidP="0009100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Модель выпускника школы </w:t>
      </w:r>
    </w:p>
    <w:p w:rsidR="00020871" w:rsidRPr="00892CFA" w:rsidRDefault="00020871" w:rsidP="000910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Выпускник начальной школы  - это ученик, 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 успешно освоил образовательную программу начальной школы;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у которого есть потребность выполнять правила для учащихся;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у которого  есть опыт участия в подготовке и проведении общественно полезных дел,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  способен сопереживать, сочувствовать, проявлять внимание к другим людям, животным, природе;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 стремится  стать сильным, быстрым, ловким и закаленным.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Воспитанник школы: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общеучебными умениями и навыками;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навыками общения и основами гигиены и здорового образа жизни,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сформированность психических процессов,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>восприятие и понимание таких ценностей, как «школа», «учитель» «товарищ»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соблюдение порядка и дисциплины в школе и общественных местах;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Семьянин: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восприятие себя членом семьи;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психофизическое здоровье,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Член сообщества: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Гражданин: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проявление внимания и интереса к другим людям, окружающей природе, животному миру,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обретение опыта участия в подготовке и проведении общественно полезных дел,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активное участие в жизнедеятельности класса и школы. </w:t>
      </w:r>
    </w:p>
    <w:p w:rsidR="00020871" w:rsidRPr="00892CFA" w:rsidRDefault="00020871" w:rsidP="00091005">
      <w:pPr>
        <w:pStyle w:val="33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Индивидуальность: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 xml:space="preserve">развитие нравственных и эстетических начал личности.  </w:t>
      </w:r>
    </w:p>
    <w:p w:rsidR="00020871" w:rsidRPr="00892CFA" w:rsidRDefault="00020871" w:rsidP="0009100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b/>
          <w:i/>
          <w:sz w:val="28"/>
          <w:szCs w:val="28"/>
          <w:lang w:val="ru-RU"/>
        </w:rPr>
        <w:t>Выпускник основной школы</w:t>
      </w:r>
      <w:r w:rsidRPr="00892CFA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892CFA">
        <w:rPr>
          <w:rFonts w:ascii="Times New Roman" w:hAnsi="Times New Roman"/>
          <w:sz w:val="28"/>
          <w:szCs w:val="28"/>
          <w:lang w:val="ru-RU"/>
        </w:rPr>
        <w:t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самоактуализации.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Воспитанник школы: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уровень образовательных способностей, успеваемость;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коллективных, творческих  делах школы;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внешностные показатели поведения.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сформированность психических процессов.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Семьянин: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социальный статус семьи;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психофизическое здоровье.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Член сообщества: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досуговой деятельности;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характер межличностных отношений в коллективе.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Гражданин: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сформированность правосознания;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сформированность человеческих качеств личности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профессиональная ориентация;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самоуправлении.</w:t>
      </w:r>
    </w:p>
    <w:p w:rsidR="00020871" w:rsidRPr="00892CFA" w:rsidRDefault="00020871" w:rsidP="00091005">
      <w:pPr>
        <w:pStyle w:val="33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Индивидуальность: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lastRenderedPageBreak/>
        <w:t>направленность и особенности личности;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>гражданская позиция;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>способность интегрироваться в различные социальные сферы.</w:t>
      </w:r>
    </w:p>
    <w:p w:rsidR="00020871" w:rsidRPr="00892CFA" w:rsidRDefault="00020871" w:rsidP="00020871">
      <w:pPr>
        <w:tabs>
          <w:tab w:val="left" w:pos="709"/>
          <w:tab w:val="num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EC7657" w:rsidRPr="00892CFA" w:rsidRDefault="00EC7657">
      <w:pPr>
        <w:rPr>
          <w:sz w:val="28"/>
          <w:szCs w:val="28"/>
        </w:rPr>
      </w:pPr>
    </w:p>
    <w:sectPr w:rsidR="00EC7657" w:rsidRPr="00892CFA" w:rsidSect="00020871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A1" w:rsidRDefault="00A033A1">
      <w:pPr>
        <w:spacing w:after="0" w:line="240" w:lineRule="auto"/>
      </w:pPr>
      <w:r>
        <w:separator/>
      </w:r>
    </w:p>
  </w:endnote>
  <w:endnote w:type="continuationSeparator" w:id="0">
    <w:p w:rsidR="00A033A1" w:rsidRDefault="00A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0" w:rsidRDefault="003A7CB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B1309">
      <w:rPr>
        <w:noProof/>
      </w:rPr>
      <w:t>1</w:t>
    </w:r>
    <w:r>
      <w:rPr>
        <w:noProof/>
      </w:rPr>
      <w:fldChar w:fldCharType="end"/>
    </w:r>
  </w:p>
  <w:p w:rsidR="003A7CB0" w:rsidRDefault="003A7C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A1" w:rsidRDefault="00A033A1">
      <w:pPr>
        <w:spacing w:after="0" w:line="240" w:lineRule="auto"/>
      </w:pPr>
      <w:r>
        <w:separator/>
      </w:r>
    </w:p>
  </w:footnote>
  <w:footnote w:type="continuationSeparator" w:id="0">
    <w:p w:rsidR="00A033A1" w:rsidRDefault="00A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9A510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FF27329"/>
    <w:multiLevelType w:val="hybridMultilevel"/>
    <w:tmpl w:val="A1EC80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90226"/>
    <w:multiLevelType w:val="hybridMultilevel"/>
    <w:tmpl w:val="1BE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u w:val="single"/>
      </w:rPr>
    </w:lvl>
  </w:abstractNum>
  <w:abstractNum w:abstractNumId="11" w15:restartNumberingAfterBreak="0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52E32"/>
    <w:multiLevelType w:val="hybridMultilevel"/>
    <w:tmpl w:val="D4D453C2"/>
    <w:lvl w:ilvl="0" w:tplc="9A4A850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2C324E"/>
    <w:multiLevelType w:val="hybridMultilevel"/>
    <w:tmpl w:val="09D8DD7E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385E55"/>
    <w:multiLevelType w:val="hybridMultilevel"/>
    <w:tmpl w:val="C478B1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F7A7B"/>
    <w:multiLevelType w:val="hybridMultilevel"/>
    <w:tmpl w:val="2B222D1A"/>
    <w:lvl w:ilvl="0" w:tplc="B380B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6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8A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02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F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7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2B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6A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ED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23AB4"/>
    <w:multiLevelType w:val="multilevel"/>
    <w:tmpl w:val="04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951A3"/>
    <w:multiLevelType w:val="hybridMultilevel"/>
    <w:tmpl w:val="1BE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28"/>
  </w:num>
  <w:num w:numId="4">
    <w:abstractNumId w:val="20"/>
  </w:num>
  <w:num w:numId="5">
    <w:abstractNumId w:val="30"/>
  </w:num>
  <w:num w:numId="6">
    <w:abstractNumId w:val="7"/>
  </w:num>
  <w:num w:numId="7">
    <w:abstractNumId w:val="25"/>
  </w:num>
  <w:num w:numId="8">
    <w:abstractNumId w:val="26"/>
  </w:num>
  <w:num w:numId="9">
    <w:abstractNumId w:val="24"/>
  </w:num>
  <w:num w:numId="10">
    <w:abstractNumId w:val="2"/>
  </w:num>
  <w:num w:numId="11">
    <w:abstractNumId w:val="19"/>
  </w:num>
  <w:num w:numId="12">
    <w:abstractNumId w:val="11"/>
  </w:num>
  <w:num w:numId="13">
    <w:abstractNumId w:val="5"/>
  </w:num>
  <w:num w:numId="14">
    <w:abstractNumId w:val="10"/>
  </w:num>
  <w:num w:numId="15">
    <w:abstractNumId w:val="23"/>
  </w:num>
  <w:num w:numId="16">
    <w:abstractNumId w:val="31"/>
  </w:num>
  <w:num w:numId="17">
    <w:abstractNumId w:val="1"/>
  </w:num>
  <w:num w:numId="18">
    <w:abstractNumId w:val="27"/>
  </w:num>
  <w:num w:numId="19">
    <w:abstractNumId w:val="14"/>
  </w:num>
  <w:num w:numId="20">
    <w:abstractNumId w:val="8"/>
  </w:num>
  <w:num w:numId="21">
    <w:abstractNumId w:val="12"/>
  </w:num>
  <w:num w:numId="22">
    <w:abstractNumId w:val="22"/>
  </w:num>
  <w:num w:numId="23">
    <w:abstractNumId w:val="6"/>
  </w:num>
  <w:num w:numId="24">
    <w:abstractNumId w:val="4"/>
  </w:num>
  <w:num w:numId="25">
    <w:abstractNumId w:val="16"/>
  </w:num>
  <w:num w:numId="26">
    <w:abstractNumId w:val="3"/>
  </w:num>
  <w:num w:numId="27">
    <w:abstractNumId w:val="17"/>
  </w:num>
  <w:num w:numId="28">
    <w:abstractNumId w:val="18"/>
  </w:num>
  <w:num w:numId="29">
    <w:abstractNumId w:val="29"/>
  </w:num>
  <w:num w:numId="30">
    <w:abstractNumId w:val="9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71"/>
    <w:rsid w:val="000110A7"/>
    <w:rsid w:val="00020871"/>
    <w:rsid w:val="000564D2"/>
    <w:rsid w:val="00080097"/>
    <w:rsid w:val="0008553C"/>
    <w:rsid w:val="00091005"/>
    <w:rsid w:val="000B79EA"/>
    <w:rsid w:val="000D6FA3"/>
    <w:rsid w:val="000E31EF"/>
    <w:rsid w:val="000E5EC6"/>
    <w:rsid w:val="00126248"/>
    <w:rsid w:val="001356B1"/>
    <w:rsid w:val="00162658"/>
    <w:rsid w:val="001B3976"/>
    <w:rsid w:val="001C041C"/>
    <w:rsid w:val="001D3696"/>
    <w:rsid w:val="001F0131"/>
    <w:rsid w:val="00230B84"/>
    <w:rsid w:val="00231816"/>
    <w:rsid w:val="00237197"/>
    <w:rsid w:val="00277C04"/>
    <w:rsid w:val="002F5790"/>
    <w:rsid w:val="00332659"/>
    <w:rsid w:val="003A447C"/>
    <w:rsid w:val="003A7CB0"/>
    <w:rsid w:val="003C6D0C"/>
    <w:rsid w:val="003E5E15"/>
    <w:rsid w:val="004046E3"/>
    <w:rsid w:val="00433914"/>
    <w:rsid w:val="004550E0"/>
    <w:rsid w:val="00460C01"/>
    <w:rsid w:val="00462290"/>
    <w:rsid w:val="004B4EB0"/>
    <w:rsid w:val="004F46F3"/>
    <w:rsid w:val="0051613E"/>
    <w:rsid w:val="00525F84"/>
    <w:rsid w:val="00570CD0"/>
    <w:rsid w:val="005A2C86"/>
    <w:rsid w:val="005D064D"/>
    <w:rsid w:val="005E102A"/>
    <w:rsid w:val="00630A52"/>
    <w:rsid w:val="0073013B"/>
    <w:rsid w:val="0075104D"/>
    <w:rsid w:val="007516B1"/>
    <w:rsid w:val="00756563"/>
    <w:rsid w:val="00776A4B"/>
    <w:rsid w:val="00796CF3"/>
    <w:rsid w:val="007C4B8A"/>
    <w:rsid w:val="00870A78"/>
    <w:rsid w:val="00872A8A"/>
    <w:rsid w:val="00892CFA"/>
    <w:rsid w:val="00974D6E"/>
    <w:rsid w:val="00A033A1"/>
    <w:rsid w:val="00A06473"/>
    <w:rsid w:val="00AB4AC5"/>
    <w:rsid w:val="00B00D77"/>
    <w:rsid w:val="00B02ED9"/>
    <w:rsid w:val="00B71377"/>
    <w:rsid w:val="00BA35AD"/>
    <w:rsid w:val="00BB1309"/>
    <w:rsid w:val="00BB6902"/>
    <w:rsid w:val="00BD28D2"/>
    <w:rsid w:val="00C159D8"/>
    <w:rsid w:val="00C25973"/>
    <w:rsid w:val="00C77C6A"/>
    <w:rsid w:val="00C809ED"/>
    <w:rsid w:val="00D6176A"/>
    <w:rsid w:val="00D644E6"/>
    <w:rsid w:val="00DB1D8B"/>
    <w:rsid w:val="00E014B5"/>
    <w:rsid w:val="00E07F91"/>
    <w:rsid w:val="00E40518"/>
    <w:rsid w:val="00E5403A"/>
    <w:rsid w:val="00E54C9D"/>
    <w:rsid w:val="00E5795E"/>
    <w:rsid w:val="00E73A7F"/>
    <w:rsid w:val="00EC7657"/>
    <w:rsid w:val="00F262CD"/>
    <w:rsid w:val="00F63558"/>
    <w:rsid w:val="00FA4C7D"/>
    <w:rsid w:val="00FD7A9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A87C7-C80C-41AE-9323-D4403FE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0871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2087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0871"/>
    <w:rPr>
      <w:rFonts w:eastAsia="Calibri"/>
      <w:sz w:val="24"/>
      <w:lang w:val="en-US" w:eastAsia="ru-RU" w:bidi="ar-SA"/>
    </w:rPr>
  </w:style>
  <w:style w:type="character" w:customStyle="1" w:styleId="30">
    <w:name w:val="Заголовок 3 Знак"/>
    <w:basedOn w:val="a0"/>
    <w:link w:val="3"/>
    <w:locked/>
    <w:rsid w:val="0002087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02087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pj">
    <w:name w:val="pj"/>
    <w:basedOn w:val="a"/>
    <w:rsid w:val="000208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w">
    <w:name w:val="nw"/>
    <w:basedOn w:val="a0"/>
    <w:rsid w:val="00020871"/>
    <w:rPr>
      <w:rFonts w:cs="Times New Roman"/>
    </w:rPr>
  </w:style>
  <w:style w:type="paragraph" w:styleId="a3">
    <w:name w:val="Block Text"/>
    <w:basedOn w:val="a"/>
    <w:rsid w:val="00020871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20871"/>
    <w:pPr>
      <w:spacing w:after="120" w:line="240" w:lineRule="auto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locked/>
    <w:rsid w:val="00020871"/>
    <w:rPr>
      <w:rFonts w:ascii="Calibri" w:eastAsia="Calibri" w:hAnsi="Calibri"/>
      <w:sz w:val="16"/>
      <w:szCs w:val="16"/>
      <w:lang w:val="en-US" w:eastAsia="en-US" w:bidi="ar-SA"/>
    </w:rPr>
  </w:style>
  <w:style w:type="paragraph" w:styleId="a4">
    <w:name w:val="Title"/>
    <w:basedOn w:val="a"/>
    <w:next w:val="a"/>
    <w:link w:val="a5"/>
    <w:qFormat/>
    <w:rsid w:val="000208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locked/>
    <w:rsid w:val="00020871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a6">
    <w:name w:val="Body Text Indent"/>
    <w:basedOn w:val="a"/>
    <w:link w:val="a7"/>
    <w:rsid w:val="00020871"/>
    <w:pPr>
      <w:spacing w:after="120"/>
      <w:ind w:left="283"/>
    </w:pPr>
    <w:rPr>
      <w:rFonts w:eastAsia="Calibri"/>
      <w:lang w:val="en-US"/>
    </w:rPr>
  </w:style>
  <w:style w:type="character" w:customStyle="1" w:styleId="a7">
    <w:name w:val="Основной текст с отступом Знак"/>
    <w:basedOn w:val="a0"/>
    <w:link w:val="a6"/>
    <w:locked/>
    <w:rsid w:val="00020871"/>
    <w:rPr>
      <w:rFonts w:ascii="Calibri" w:eastAsia="Calibri" w:hAnsi="Calibri"/>
      <w:sz w:val="22"/>
      <w:szCs w:val="22"/>
      <w:lang w:val="en-US" w:eastAsia="en-US" w:bidi="ar-SA"/>
    </w:rPr>
  </w:style>
  <w:style w:type="paragraph" w:styleId="a8">
    <w:name w:val="Balloon Text"/>
    <w:basedOn w:val="a"/>
    <w:link w:val="a9"/>
    <w:semiHidden/>
    <w:rsid w:val="000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0871"/>
    <w:rPr>
      <w:rFonts w:ascii="Tahoma" w:hAnsi="Tahoma" w:cs="Tahoma"/>
      <w:sz w:val="16"/>
      <w:szCs w:val="16"/>
      <w:lang w:val="ru-RU" w:eastAsia="en-US" w:bidi="ar-SA"/>
    </w:rPr>
  </w:style>
  <w:style w:type="paragraph" w:styleId="aa">
    <w:name w:val="Body Text"/>
    <w:basedOn w:val="a"/>
    <w:link w:val="ab"/>
    <w:rsid w:val="00020871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semiHidden/>
    <w:rsid w:val="000208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semiHidden/>
    <w:rsid w:val="000208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020871"/>
    <w:rPr>
      <w:rFonts w:ascii="Calibri" w:hAnsi="Calibri"/>
      <w:sz w:val="16"/>
      <w:szCs w:val="16"/>
      <w:lang w:val="ru-RU" w:eastAsia="en-US" w:bidi="ar-SA"/>
    </w:rPr>
  </w:style>
  <w:style w:type="paragraph" w:styleId="ac">
    <w:name w:val="endnote text"/>
    <w:basedOn w:val="a"/>
    <w:link w:val="ad"/>
    <w:rsid w:val="00020871"/>
    <w:rPr>
      <w:rFonts w:eastAsia="Calibr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locked/>
    <w:rsid w:val="00020871"/>
    <w:rPr>
      <w:rFonts w:ascii="Calibri" w:eastAsia="Calibri" w:hAnsi="Calibri"/>
      <w:lang w:val="ru-RU" w:eastAsia="ru-RU" w:bidi="ar-SA"/>
    </w:rPr>
  </w:style>
  <w:style w:type="paragraph" w:customStyle="1" w:styleId="ae">
    <w:name w:val="Письмо"/>
    <w:basedOn w:val="a"/>
    <w:rsid w:val="0002087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02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af1">
    <w:name w:val="footer"/>
    <w:basedOn w:val="a"/>
    <w:link w:val="af2"/>
    <w:rsid w:val="0002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020871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020871"/>
    <w:rPr>
      <w:rFonts w:cs="Times New Roman"/>
      <w:b/>
      <w:bCs/>
    </w:rPr>
  </w:style>
  <w:style w:type="paragraph" w:customStyle="1" w:styleId="Default">
    <w:name w:val="Default"/>
    <w:rsid w:val="004046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2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4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3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DFFC-7681-445E-B381-46C3BFEB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</vt:lpstr>
    </vt:vector>
  </TitlesOfParts>
  <Company>MoBIL GROUP</Company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</dc:title>
  <dc:creator>Елена Юдина</dc:creator>
  <cp:lastModifiedBy>Пользователь Windows</cp:lastModifiedBy>
  <cp:revision>24</cp:revision>
  <cp:lastPrinted>2020-09-09T05:23:00Z</cp:lastPrinted>
  <dcterms:created xsi:type="dcterms:W3CDTF">2013-12-02T04:46:00Z</dcterms:created>
  <dcterms:modified xsi:type="dcterms:W3CDTF">2020-09-29T16:31:00Z</dcterms:modified>
</cp:coreProperties>
</file>