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AB48" w14:textId="77777777" w:rsidR="00206AAD" w:rsidRPr="00B95C7E" w:rsidRDefault="00206AAD" w:rsidP="00206AAD">
      <w:pPr>
        <w:rPr>
          <w:rFonts w:ascii="Times New Roman" w:hAnsi="Times New Roman" w:cs="Times New Roman"/>
          <w:b/>
          <w:sz w:val="36"/>
          <w:szCs w:val="36"/>
        </w:rPr>
      </w:pPr>
    </w:p>
    <w:p w14:paraId="0273C566" w14:textId="49793890" w:rsidR="00E42108" w:rsidRPr="00206AAD" w:rsidRDefault="00206AAD" w:rsidP="00206A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AAD">
        <w:rPr>
          <w:rFonts w:ascii="Times New Roman" w:hAnsi="Times New Roman" w:cs="Times New Roman"/>
          <w:b/>
          <w:sz w:val="36"/>
          <w:szCs w:val="36"/>
        </w:rPr>
        <w:t xml:space="preserve">Посещение </w:t>
      </w:r>
      <w:r w:rsidR="00B95C7E">
        <w:rPr>
          <w:rFonts w:ascii="Times New Roman" w:hAnsi="Times New Roman" w:cs="Times New Roman"/>
          <w:b/>
          <w:sz w:val="36"/>
          <w:szCs w:val="36"/>
        </w:rPr>
        <w:t>ООО «Галан»</w:t>
      </w:r>
    </w:p>
    <w:p w14:paraId="1C96AAD4" w14:textId="77777777" w:rsidR="000E3686" w:rsidRDefault="00B95E31" w:rsidP="00206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206AAD" w:rsidRPr="00206AAD">
        <w:rPr>
          <w:rFonts w:ascii="Times New Roman" w:hAnsi="Times New Roman" w:cs="Times New Roman"/>
          <w:sz w:val="28"/>
          <w:szCs w:val="28"/>
        </w:rPr>
        <w:t xml:space="preserve">2023 года учащиеся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06AAD" w:rsidRPr="00206AAD">
        <w:rPr>
          <w:rFonts w:ascii="Times New Roman" w:hAnsi="Times New Roman" w:cs="Times New Roman"/>
          <w:sz w:val="28"/>
          <w:szCs w:val="28"/>
        </w:rPr>
        <w:t xml:space="preserve"> класса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06AAD" w:rsidRPr="00206AAD">
        <w:rPr>
          <w:rFonts w:ascii="Times New Roman" w:hAnsi="Times New Roman" w:cs="Times New Roman"/>
          <w:sz w:val="28"/>
          <w:szCs w:val="28"/>
        </w:rPr>
        <w:t xml:space="preserve">» в количестве 20 человек посетили  </w:t>
      </w:r>
      <w:r>
        <w:rPr>
          <w:rFonts w:ascii="Times New Roman" w:hAnsi="Times New Roman" w:cs="Times New Roman"/>
          <w:sz w:val="28"/>
          <w:szCs w:val="28"/>
        </w:rPr>
        <w:t>ООО «Галан» г.</w:t>
      </w:r>
      <w:r w:rsidR="00206AAD" w:rsidRPr="00206AAD">
        <w:rPr>
          <w:rFonts w:ascii="Times New Roman" w:hAnsi="Times New Roman" w:cs="Times New Roman"/>
          <w:sz w:val="28"/>
          <w:szCs w:val="28"/>
        </w:rPr>
        <w:t xml:space="preserve"> Курганинск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686">
        <w:rPr>
          <w:rFonts w:ascii="Times New Roman" w:hAnsi="Times New Roman" w:cs="Times New Roman"/>
          <w:sz w:val="28"/>
          <w:szCs w:val="28"/>
        </w:rPr>
        <w:t>.</w:t>
      </w:r>
    </w:p>
    <w:p w14:paraId="1A0CAC9E" w14:textId="77777777" w:rsidR="000E3686" w:rsidRDefault="000E3686" w:rsidP="00206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687E2C" w14:textId="5B2448E0" w:rsidR="00206AAD" w:rsidRDefault="00B95E31" w:rsidP="00206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DCB5E1" wp14:editId="78E95C04">
            <wp:extent cx="5751913" cy="4391025"/>
            <wp:effectExtent l="0" t="0" r="1270" b="0"/>
            <wp:docPr id="8" name="Рисунок 8" descr="C:\Users\Галина\Desktop\для распечатки\DSCN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алина\Desktop\для распечатки\DSCN5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45" cy="440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AEB1E" w14:textId="77777777" w:rsidR="000E3686" w:rsidRDefault="000E3686" w:rsidP="00206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BD2697" w14:textId="77777777" w:rsidR="00206AAD" w:rsidRDefault="00206AAD" w:rsidP="00206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E65BF9" w14:textId="0D20D806" w:rsidR="00E42108" w:rsidRPr="000E3686" w:rsidRDefault="00B95E31" w:rsidP="00B95E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86">
        <w:rPr>
          <w:rFonts w:ascii="Times New Roman" w:hAnsi="Times New Roman" w:cs="Times New Roman"/>
          <w:sz w:val="28"/>
          <w:szCs w:val="28"/>
        </w:rPr>
        <w:t>На сегодняшний день предприятие имеет статус ООО «Галан» и выпускает более 200 наименований кондитерских, мучных и сахаристых изделий отличного качества, отвечающих многообразию запросов покупателей.</w:t>
      </w:r>
      <w:r w:rsidR="006A681A" w:rsidRPr="000E3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85E2E" w14:textId="77777777" w:rsidR="00B95E31" w:rsidRDefault="00B95E31" w:rsidP="006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98A2A0" w14:textId="77777777" w:rsidR="00B95E31" w:rsidRDefault="00B95E31" w:rsidP="006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E2310C" w14:textId="5B5F9D2C" w:rsidR="00B95E31" w:rsidRDefault="00B95E31" w:rsidP="006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1D8DED" w14:textId="4EDAC158" w:rsidR="000E3686" w:rsidRDefault="000E3686" w:rsidP="006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383DBD" w14:textId="3DA53D4C" w:rsidR="000E3686" w:rsidRDefault="000E3686" w:rsidP="006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2D6AF3" w14:textId="746C93B0" w:rsidR="000E3686" w:rsidRDefault="000E3686" w:rsidP="006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6AB59C" w14:textId="0CC5E017" w:rsidR="000E3686" w:rsidRDefault="000E3686" w:rsidP="006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329199" w14:textId="150859C0" w:rsidR="000E3686" w:rsidRDefault="000E3686" w:rsidP="006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67D2F1" w14:textId="36147098" w:rsidR="000E3686" w:rsidRDefault="000E3686" w:rsidP="006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305999" w14:textId="5EEA2F60" w:rsidR="000E3686" w:rsidRDefault="000E3686" w:rsidP="006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286C30" w14:textId="7ECB4001" w:rsidR="000E3686" w:rsidRDefault="000E3686" w:rsidP="006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636D02" w14:textId="77777777" w:rsidR="000E3686" w:rsidRDefault="000E3686" w:rsidP="006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88B773" w14:textId="08FCB15E" w:rsidR="00B95E31" w:rsidRDefault="00B95E31" w:rsidP="006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2D0FF4" wp14:editId="483BBEA4">
            <wp:extent cx="6299748" cy="4343400"/>
            <wp:effectExtent l="0" t="0" r="6350" b="0"/>
            <wp:docPr id="7" name="Рисунок 7" descr="C:\Users\Галина\Desktop\для распечатки\DSCN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алина\Desktop\для распечатки\DSCN5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19" cy="434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FD4FF" w14:textId="4965A2BF" w:rsidR="00B95E31" w:rsidRDefault="00B95E31" w:rsidP="006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лидером пищевой индустрии юга России, предприятие «Галан» имеет международную премию «Европейское качество» и уже на протяжении 20-ти лет является победителем конкурса «Высококачественные товары Кубани» в рамках программы «100 лучших товаров России».</w:t>
      </w:r>
    </w:p>
    <w:p w14:paraId="2959ECF0" w14:textId="77777777" w:rsidR="00B95E31" w:rsidRDefault="00B95E31" w:rsidP="006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F8F7DB" w14:textId="77777777" w:rsidR="00B95E31" w:rsidRPr="006A681A" w:rsidRDefault="00B95E31" w:rsidP="006A6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ED720B" w14:textId="2E493984" w:rsidR="00E42108" w:rsidRDefault="00B95E31">
      <w:r>
        <w:rPr>
          <w:rFonts w:ascii="Times New Roman" w:hAnsi="Times New Roman" w:cs="Times New Roman"/>
          <w:noProof/>
          <w:sz w:val="36"/>
          <w:szCs w:val="28"/>
          <w:lang w:eastAsia="ru-RU"/>
        </w:rPr>
        <w:lastRenderedPageBreak/>
        <w:drawing>
          <wp:inline distT="0" distB="0" distL="0" distR="0" wp14:anchorId="4A305631" wp14:editId="034D5ABB">
            <wp:extent cx="5764323" cy="4324350"/>
            <wp:effectExtent l="0" t="0" r="8255" b="0"/>
            <wp:docPr id="1" name="Рисунок 1" descr="C:\Documents and Settings\Admin\Рабочий стол\Новая папка\09.05.18 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09.05.18 4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61" cy="432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CD41A" w14:textId="2BAD50BD" w:rsidR="00E42108" w:rsidRDefault="00E42108" w:rsidP="006A681A">
      <w:pPr>
        <w:ind w:left="851"/>
      </w:pPr>
    </w:p>
    <w:p w14:paraId="45A1EDEB" w14:textId="77777777" w:rsidR="00E42108" w:rsidRPr="000E3686" w:rsidRDefault="00E42108" w:rsidP="000E36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312F9A" w14:textId="7B72D3C0" w:rsidR="00E42108" w:rsidRPr="000E3686" w:rsidRDefault="000E3686" w:rsidP="000E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Печенье, сухари и пряники кондитерской фабрики «Галан» часто сравнивают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E3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сладостями из детства. Это очень высокая оценка со стороны потребителей – соответствовать ей получается благодаря тому, что «Галан» продолжает производить кондитерскую продукцию в соответствии с высоким стандартом качества ГОСТ.</w:t>
      </w:r>
    </w:p>
    <w:sectPr w:rsidR="00E42108" w:rsidRPr="000E3686" w:rsidSect="006A681A">
      <w:pgSz w:w="11906" w:h="16838"/>
      <w:pgMar w:top="426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08"/>
    <w:rsid w:val="000E3686"/>
    <w:rsid w:val="00206AAD"/>
    <w:rsid w:val="006A681A"/>
    <w:rsid w:val="00793842"/>
    <w:rsid w:val="00B95C7E"/>
    <w:rsid w:val="00B95E31"/>
    <w:rsid w:val="00BA1205"/>
    <w:rsid w:val="00E4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B105"/>
  <w15:chartTrackingRefBased/>
  <w15:docId w15:val="{ED05091E-04B4-409D-9AA6-E125032F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526A-309B-4ADF-8BF8-BA4ED05E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2022-10-10T07:30:00Z</dcterms:created>
  <dcterms:modified xsi:type="dcterms:W3CDTF">2023-04-03T10:36:00Z</dcterms:modified>
</cp:coreProperties>
</file>