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4167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D541F1">
        <w:rPr>
          <w:rFonts w:ascii="LiberationSerif" w:hAnsi="LiberationSerif"/>
          <w:b/>
          <w:bCs/>
          <w:sz w:val="26"/>
          <w:szCs w:val="28"/>
        </w:rPr>
        <w:t>МИНИСТЕРСТВО ПРОСВЕЩЕНИЯ РОССИЙСКОЙ ФЕДЕРАЦИИ</w:t>
      </w:r>
    </w:p>
    <w:p w14:paraId="11A10535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D541F1">
        <w:rPr>
          <w:rFonts w:ascii="LiberationSerif" w:hAnsi="LiberationSerif"/>
          <w:sz w:val="26"/>
          <w:szCs w:val="28"/>
        </w:rPr>
        <w:t>Министерство образования, науки и молодежной политики Краснодарского края</w:t>
      </w:r>
    </w:p>
    <w:p w14:paraId="69516E3C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D541F1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>Администрация муниципального образования Курнанинский район</w:t>
      </w:r>
    </w:p>
    <w:p w14:paraId="73FEE589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</w:rPr>
      </w:pPr>
      <w:r w:rsidRPr="00D541F1">
        <w:rPr>
          <w:rFonts w:ascii="LiberationSerif" w:hAnsi="LiberationSerif"/>
          <w:sz w:val="26"/>
          <w:szCs w:val="28"/>
        </w:rPr>
        <w:t>МАОУ СОШ № 12 им. И.С. Лазаренко</w:t>
      </w:r>
    </w:p>
    <w:tbl>
      <w:tblPr>
        <w:tblW w:w="9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756"/>
        <w:gridCol w:w="3481"/>
      </w:tblGrid>
      <w:tr w:rsidR="00D541F1" w:rsidRPr="00D541F1" w14:paraId="41C7B844" w14:textId="77777777" w:rsidTr="007876AA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8AEA2" w14:textId="77777777" w:rsidR="00D541F1" w:rsidRPr="00D541F1" w:rsidRDefault="00D541F1" w:rsidP="00D541F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541F1">
              <w:rPr>
                <w:color w:val="auto"/>
                <w:szCs w:val="24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04C0E" w14:textId="77777777" w:rsidR="00D541F1" w:rsidRPr="00D541F1" w:rsidRDefault="00D541F1" w:rsidP="00D541F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541F1">
              <w:rPr>
                <w:color w:val="auto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26856" w14:textId="77777777" w:rsidR="00D541F1" w:rsidRPr="00D541F1" w:rsidRDefault="00D541F1" w:rsidP="00D541F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6A98E5F" w14:textId="77777777" w:rsidR="00D541F1" w:rsidRPr="00D541F1" w:rsidRDefault="00D541F1" w:rsidP="00D541F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541F1">
              <w:rPr>
                <w:color w:val="auto"/>
                <w:szCs w:val="24"/>
              </w:rPr>
              <w:t>УТВЕРЖДАЮ</w:t>
            </w:r>
            <w:r w:rsidRPr="00D541F1">
              <w:rPr>
                <w:color w:val="auto"/>
                <w:szCs w:val="24"/>
              </w:rPr>
              <w:br/>
            </w:r>
            <w:r w:rsidRPr="00D541F1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Директор МАОУ СОШ № 12</w:t>
            </w:r>
            <w:r w:rsidRPr="00D541F1">
              <w:rPr>
                <w:color w:val="auto"/>
                <w:szCs w:val="24"/>
              </w:rPr>
              <w:br/>
            </w:r>
            <w:r w:rsidRPr="00D541F1">
              <w:rPr>
                <w:color w:val="auto"/>
                <w:szCs w:val="24"/>
              </w:rPr>
              <w:br/>
              <w:t>______________( </w:t>
            </w:r>
            <w:r w:rsidRPr="00D541F1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Ерыгин Д.В.</w:t>
            </w:r>
            <w:r w:rsidRPr="00D541F1">
              <w:rPr>
                <w:color w:val="auto"/>
                <w:szCs w:val="24"/>
              </w:rPr>
              <w:t> )</w:t>
            </w:r>
            <w:r w:rsidRPr="00D541F1">
              <w:rPr>
                <w:color w:val="auto"/>
                <w:szCs w:val="24"/>
              </w:rPr>
              <w:br/>
            </w:r>
            <w:r w:rsidRPr="00D541F1">
              <w:rPr>
                <w:color w:val="auto"/>
                <w:szCs w:val="24"/>
              </w:rPr>
              <w:br/>
              <w:t>Приказ №_____________________</w:t>
            </w:r>
            <w:r w:rsidRPr="00D541F1">
              <w:rPr>
                <w:color w:val="auto"/>
                <w:szCs w:val="24"/>
              </w:rPr>
              <w:br/>
            </w:r>
            <w:r w:rsidRPr="00D541F1">
              <w:rPr>
                <w:color w:val="auto"/>
                <w:szCs w:val="24"/>
              </w:rPr>
              <w:br/>
              <w:t>от "____" ______________  20___ г.</w:t>
            </w:r>
          </w:p>
        </w:tc>
      </w:tr>
    </w:tbl>
    <w:p w14:paraId="25F4D5CE" w14:textId="77777777" w:rsidR="00D541F1" w:rsidRPr="00D541F1" w:rsidRDefault="00D541F1" w:rsidP="00D541F1">
      <w:pPr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32"/>
          <w:szCs w:val="32"/>
        </w:rPr>
      </w:pPr>
      <w:r w:rsidRPr="00D541F1">
        <w:rPr>
          <w:rFonts w:ascii="LiberationSerif" w:hAnsi="LiberationSerif"/>
          <w:b/>
          <w:bCs/>
          <w:caps/>
          <w:sz w:val="32"/>
          <w:szCs w:val="32"/>
        </w:rPr>
        <w:t>РАБОЧАЯ ПРОГРАММА</w:t>
      </w:r>
      <w:r w:rsidRPr="00D541F1">
        <w:rPr>
          <w:rFonts w:ascii="LiberationSerif" w:hAnsi="LiberationSerif"/>
          <w:b/>
          <w:bCs/>
          <w:caps/>
          <w:sz w:val="32"/>
          <w:szCs w:val="32"/>
        </w:rPr>
        <w:br/>
        <w:t>(ID 491788)</w:t>
      </w:r>
    </w:p>
    <w:p w14:paraId="3CBB1627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D541F1">
        <w:rPr>
          <w:rFonts w:ascii="LiberationSerif" w:hAnsi="LiberationSerif"/>
          <w:sz w:val="32"/>
          <w:szCs w:val="32"/>
        </w:rPr>
        <w:t>учебного предмета</w:t>
      </w:r>
    </w:p>
    <w:p w14:paraId="704DB998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D541F1">
        <w:rPr>
          <w:rFonts w:ascii="LiberationSerif" w:hAnsi="LiberationSerif"/>
          <w:sz w:val="32"/>
          <w:szCs w:val="32"/>
        </w:rPr>
        <w:t>«Русский язык»</w:t>
      </w:r>
    </w:p>
    <w:p w14:paraId="70D5FDD8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D541F1">
        <w:rPr>
          <w:rFonts w:ascii="LiberationSerif" w:hAnsi="LiberationSerif"/>
          <w:sz w:val="32"/>
          <w:szCs w:val="32"/>
        </w:rPr>
        <w:t>для 1 класса начального общего образования</w:t>
      </w:r>
    </w:p>
    <w:p w14:paraId="5C782A99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D541F1">
        <w:rPr>
          <w:rFonts w:ascii="LiberationSerif" w:hAnsi="LiberationSerif"/>
          <w:sz w:val="32"/>
          <w:szCs w:val="32"/>
        </w:rPr>
        <w:t>на </w:t>
      </w:r>
      <w:r w:rsidRPr="00D541F1">
        <w:rPr>
          <w:rFonts w:ascii="LiberationSerif" w:hAnsi="LiberationSerif"/>
          <w:sz w:val="32"/>
          <w:szCs w:val="32"/>
          <w:bdr w:val="dashed" w:sz="6" w:space="0" w:color="FF0000" w:frame="1"/>
          <w:shd w:val="clear" w:color="auto" w:fill="F7FDF7"/>
        </w:rPr>
        <w:t>2022-2023</w:t>
      </w:r>
      <w:r w:rsidRPr="00D541F1">
        <w:rPr>
          <w:rFonts w:ascii="LiberationSerif" w:hAnsi="LiberationSerif"/>
          <w:sz w:val="32"/>
          <w:szCs w:val="32"/>
        </w:rPr>
        <w:t> учебный год</w:t>
      </w:r>
    </w:p>
    <w:p w14:paraId="0907156A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6FCD3136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2DE5DD2E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6662EB3A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7BE6EEC7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656338E9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2A8B1CC9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35DC1234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56B31DCB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308AEAD6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5C5FD168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</w:p>
    <w:p w14:paraId="62F16F6D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D541F1">
        <w:rPr>
          <w:rFonts w:ascii="LiberationSerif" w:hAnsi="LiberationSerif"/>
          <w:szCs w:val="24"/>
        </w:rPr>
        <w:t>Составитель: </w:t>
      </w:r>
      <w:r w:rsidRPr="00D541F1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Чернышова Анжелика Анатольевна</w:t>
      </w:r>
    </w:p>
    <w:p w14:paraId="634C90F9" w14:textId="77777777" w:rsidR="00D541F1" w:rsidRPr="00D541F1" w:rsidRDefault="00D541F1" w:rsidP="00D541F1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D541F1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учитель начальных классов</w:t>
      </w:r>
    </w:p>
    <w:p w14:paraId="0B627B46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5C1FE599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4EB80F20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062911B9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7099AA8A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52306326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25587BC1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4E905183" w14:textId="77777777" w:rsidR="00D541F1" w:rsidRPr="00D541F1" w:rsidRDefault="00D541F1" w:rsidP="00D541F1">
      <w:pPr>
        <w:spacing w:after="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718ADE2A" w14:textId="77777777" w:rsidR="00D541F1" w:rsidRPr="00D541F1" w:rsidRDefault="00D541F1" w:rsidP="00A25C2E">
      <w:pPr>
        <w:spacing w:after="0" w:line="240" w:lineRule="auto"/>
        <w:ind w:left="0" w:firstLine="0"/>
        <w:jc w:val="center"/>
        <w:rPr>
          <w:rFonts w:ascii="LiberationSerif" w:hAnsi="LiberationSerif"/>
          <w:szCs w:val="24"/>
        </w:rPr>
      </w:pPr>
      <w:r w:rsidRPr="00D541F1"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  <w:t>ст-ца Михайловская</w:t>
      </w:r>
      <w:r w:rsidRPr="00D541F1">
        <w:rPr>
          <w:rFonts w:ascii="LiberationSerif" w:hAnsi="LiberationSerif"/>
          <w:szCs w:val="24"/>
        </w:rPr>
        <w:t> </w:t>
      </w:r>
      <w:r w:rsidRPr="00D541F1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2022</w:t>
      </w:r>
    </w:p>
    <w:p w14:paraId="6EAAF4C6" w14:textId="2788B228" w:rsidR="00E804E3" w:rsidRDefault="00E804E3" w:rsidP="00A25C2E">
      <w:pPr>
        <w:spacing w:after="218" w:line="259" w:lineRule="auto"/>
        <w:ind w:left="0" w:firstLine="0"/>
        <w:sectPr w:rsidR="00E804E3">
          <w:pgSz w:w="11906" w:h="16838"/>
          <w:pgMar w:top="1440" w:right="797" w:bottom="1440" w:left="1702" w:header="720" w:footer="720" w:gutter="0"/>
          <w:cols w:space="720"/>
        </w:sectPr>
      </w:pPr>
    </w:p>
    <w:p w14:paraId="2F7D4AE3" w14:textId="77777777" w:rsidR="00E804E3" w:rsidRDefault="00D541F1" w:rsidP="00A25C2E">
      <w:pPr>
        <w:pStyle w:val="1"/>
        <w:spacing w:after="0"/>
        <w:ind w:left="0" w:firstLine="0"/>
      </w:pPr>
      <w:r>
        <w:lastRenderedPageBreak/>
        <w:t>ПОЯСНИТЕЛЬНАЯ ЗАПИСКА</w:t>
      </w:r>
    </w:p>
    <w:p w14:paraId="74AEC326" w14:textId="77777777" w:rsidR="00E804E3" w:rsidRDefault="00D541F1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2382EB" wp14:editId="68624D3B">
                <wp:extent cx="6707490" cy="7644"/>
                <wp:effectExtent l="0" t="0" r="0" b="0"/>
                <wp:docPr id="22430" name="Group 22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44"/>
                          <a:chOff x="0" y="0"/>
                          <a:chExt cx="6707490" cy="7644"/>
                        </a:xfrm>
                      </wpg:grpSpPr>
                      <wps:wsp>
                        <wps:cNvPr id="33581" name="Shape 33581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30" style="width:528.149pt;height:0.601929pt;mso-position-horizontal-relative:char;mso-position-vertical-relative:line" coordsize="67074,76">
                <v:shape id="Shape 33582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817D17" w14:textId="77777777" w:rsidR="00E804E3" w:rsidRDefault="00D541F1">
      <w:pPr>
        <w:spacing w:after="121"/>
        <w:ind w:left="-15" w:right="13" w:firstLine="180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приори​теты, сформулированные в Примерной программе воспитания.</w:t>
      </w:r>
    </w:p>
    <w:p w14:paraId="55A8D7F6" w14:textId="77777777" w:rsidR="00E804E3" w:rsidRDefault="00D541F1">
      <w:pPr>
        <w:pStyle w:val="1"/>
        <w:spacing w:after="156"/>
        <w:ind w:left="175"/>
      </w:pPr>
      <w:r>
        <w:t>ОБЩАЯ ХАРАКТЕРИСТИКА УЧЕБНОГО ПРЕДМЕТА "РУССКИЙ ЯЗЫК"</w:t>
      </w:r>
    </w:p>
    <w:p w14:paraId="4971D4E7" w14:textId="77777777" w:rsidR="00E804E3" w:rsidRDefault="00D541F1">
      <w:pPr>
        <w:ind w:left="-15" w:right="13" w:firstLine="180"/>
      </w:pPr>
      <w:r>
        <w:t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 длительный процесс, разворачивающийся на протяжении изучения содержания предмета.</w:t>
      </w:r>
    </w:p>
    <w:p w14:paraId="2F018845" w14:textId="77777777" w:rsidR="00E804E3" w:rsidRDefault="00D541F1">
      <w:pPr>
        <w:ind w:left="-15" w:right="13" w:firstLine="180"/>
      </w:pPr>
      <w:r>
        <w:t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совершенствованию речевой дея​тельности решаются совместно с учебным предметом «Литературное чтение».</w:t>
      </w:r>
    </w:p>
    <w:p w14:paraId="68D59D8C" w14:textId="77777777" w:rsidR="00E804E3" w:rsidRDefault="00D541F1">
      <w:pPr>
        <w:spacing w:after="126"/>
        <w:ind w:left="190" w:right="13"/>
      </w:pPr>
      <w:r>
        <w:t xml:space="preserve">Общее число часов, отведённых на изучение «Русского язы​ка», в 1 классе — 165 ч. </w:t>
      </w:r>
    </w:p>
    <w:p w14:paraId="660A05EF" w14:textId="77777777" w:rsidR="00E804E3" w:rsidRDefault="00D541F1">
      <w:pPr>
        <w:pStyle w:val="1"/>
        <w:ind w:left="175"/>
      </w:pPr>
      <w:r>
        <w:lastRenderedPageBreak/>
        <w:t>ЦЕЛИ ИЗУЧЕНИЯ УЧЕБНОГО ПРЕДМЕТА "РУССКИЙ ЯЗЫК"</w:t>
      </w:r>
    </w:p>
    <w:p w14:paraId="29928841" w14:textId="77777777" w:rsidR="00E804E3" w:rsidRDefault="00D541F1">
      <w:pPr>
        <w:ind w:left="-15" w:right="13" w:firstLine="180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7581E4B3" w14:textId="77777777" w:rsidR="00E804E3" w:rsidRDefault="00D541F1">
      <w:pPr>
        <w:spacing w:after="144" w:line="259" w:lineRule="auto"/>
        <w:ind w:left="175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14:paraId="132FA4FC" w14:textId="77777777" w:rsidR="00E804E3" w:rsidRDefault="00D541F1">
      <w:pPr>
        <w:spacing w:after="121"/>
        <w:ind w:left="430" w:right="13"/>
      </w:pPr>
      <w: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25D91810" w14:textId="77777777" w:rsidR="00E804E3" w:rsidRDefault="00D541F1">
      <w:pPr>
        <w:spacing w:after="121"/>
        <w:ind w:left="430" w:right="87"/>
      </w:pPr>
      <w: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147CE05A" w14:textId="77777777" w:rsidR="00E804E3" w:rsidRDefault="00D541F1">
      <w:pPr>
        <w:ind w:left="430" w:right="13"/>
      </w:pPr>
      <w:r>
        <w:t>—  овладение первоначальными научными представлениями о системе русского языка:</w:t>
      </w:r>
    </w:p>
    <w:p w14:paraId="15B79B90" w14:textId="77777777" w:rsidR="00E804E3" w:rsidRDefault="00D541F1">
      <w:pPr>
        <w:spacing w:after="121"/>
        <w:ind w:left="430" w:right="13"/>
      </w:pPr>
      <w: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3FD7A600" w14:textId="77777777" w:rsidR="00E804E3" w:rsidRDefault="00D541F1">
      <w:pPr>
        <w:ind w:left="430" w:right="13"/>
      </w:pPr>
      <w: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14:paraId="4F081ACD" w14:textId="77777777" w:rsidR="00E804E3" w:rsidRDefault="00D541F1">
      <w:pPr>
        <w:pStyle w:val="1"/>
        <w:spacing w:after="0"/>
      </w:pPr>
      <w:r>
        <w:lastRenderedPageBreak/>
        <w:t xml:space="preserve">СОДЕРЖАНИЕ УЧЕБНОГО ПРЕДМЕТА </w:t>
      </w:r>
    </w:p>
    <w:p w14:paraId="04F90B49" w14:textId="77777777" w:rsidR="00E804E3" w:rsidRDefault="00D541F1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39C4CD" wp14:editId="293FA352">
                <wp:extent cx="6707490" cy="7620"/>
                <wp:effectExtent l="0" t="0" r="0" b="0"/>
                <wp:docPr id="22652" name="Group 2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583" name="Shape 33583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52" style="width:528.149pt;height:0.600037pt;mso-position-horizontal-relative:char;mso-position-vertical-relative:line" coordsize="67074,76">
                <v:shape id="Shape 33584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3296B5" w14:textId="77777777" w:rsidR="00E804E3" w:rsidRDefault="00D541F1">
      <w:pPr>
        <w:pStyle w:val="1"/>
        <w:ind w:left="175"/>
      </w:pPr>
      <w:r>
        <w:t>Обучение грамоте Развитие речи</w:t>
      </w:r>
    </w:p>
    <w:p w14:paraId="6CCC7784" w14:textId="77777777" w:rsidR="00E804E3" w:rsidRDefault="00D541F1">
      <w:pPr>
        <w:spacing w:after="121"/>
        <w:ind w:left="-15" w:right="13" w:firstLine="180"/>
      </w:pPr>
      <w: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14:paraId="7B11F404" w14:textId="77777777" w:rsidR="00E804E3" w:rsidRDefault="00D541F1">
      <w:pPr>
        <w:pStyle w:val="1"/>
        <w:ind w:left="175"/>
      </w:pPr>
      <w:r>
        <w:t>Слово и предложение</w:t>
      </w:r>
    </w:p>
    <w:p w14:paraId="7ACB4166" w14:textId="77777777" w:rsidR="00E804E3" w:rsidRDefault="00D541F1">
      <w:pPr>
        <w:spacing w:after="121"/>
        <w:ind w:left="-15" w:right="13" w:firstLine="180"/>
      </w:pPr>
      <w: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6298E14F" w14:textId="77777777" w:rsidR="00E804E3" w:rsidRDefault="00D541F1">
      <w:pPr>
        <w:pStyle w:val="1"/>
        <w:ind w:left="175"/>
      </w:pPr>
      <w:r>
        <w:t>Фонетика</w:t>
      </w:r>
    </w:p>
    <w:p w14:paraId="1E088C43" w14:textId="77777777" w:rsidR="00E804E3" w:rsidRDefault="00D541F1">
      <w:pPr>
        <w:spacing w:after="121"/>
        <w:ind w:left="-15" w:right="13" w:firstLine="180"/>
      </w:pPr>
      <w: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14:paraId="48F9A3C8" w14:textId="77777777" w:rsidR="00E804E3" w:rsidRDefault="00D541F1">
      <w:pPr>
        <w:pStyle w:val="1"/>
        <w:ind w:left="175"/>
      </w:pPr>
      <w:r>
        <w:t>Графика</w:t>
      </w:r>
    </w:p>
    <w:p w14:paraId="2C0D0766" w14:textId="77777777" w:rsidR="00E804E3" w:rsidRDefault="00D541F1">
      <w:pPr>
        <w:spacing w:after="121"/>
        <w:ind w:left="-15" w:right="13" w:firstLine="180"/>
      </w:pPr>
      <w: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0AE1A26F" w14:textId="77777777" w:rsidR="00E804E3" w:rsidRDefault="00D541F1">
      <w:pPr>
        <w:pStyle w:val="1"/>
        <w:ind w:left="175"/>
      </w:pPr>
      <w:r>
        <w:t>Чтение</w:t>
      </w:r>
    </w:p>
    <w:p w14:paraId="0D212FA7" w14:textId="77777777" w:rsidR="00E804E3" w:rsidRDefault="00D541F1">
      <w:pPr>
        <w:spacing w:after="121"/>
        <w:ind w:left="-15" w:right="13" w:firstLine="180"/>
      </w:pPr>
      <w:r>
        <w:t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интонациями и паузами в соответствии со знаками препи​нания.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4D2DDD67" w14:textId="77777777" w:rsidR="00E804E3" w:rsidRDefault="00D541F1">
      <w:pPr>
        <w:pStyle w:val="1"/>
        <w:ind w:left="175"/>
      </w:pPr>
      <w:r>
        <w:t>Письмо</w:t>
      </w:r>
    </w:p>
    <w:p w14:paraId="73939A0C" w14:textId="77777777" w:rsidR="00E804E3" w:rsidRDefault="00D541F1">
      <w:pPr>
        <w:spacing w:after="121"/>
        <w:ind w:left="-15" w:right="13" w:firstLine="180"/>
      </w:pPr>
      <w: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0089B234" w14:textId="77777777" w:rsidR="00E804E3" w:rsidRDefault="00D541F1">
      <w:pPr>
        <w:pStyle w:val="1"/>
        <w:ind w:left="175"/>
      </w:pPr>
      <w:r>
        <w:t>Орфография и пунктуация</w:t>
      </w:r>
    </w:p>
    <w:p w14:paraId="3D862179" w14:textId="77777777" w:rsidR="00E804E3" w:rsidRDefault="00D541F1">
      <w:pPr>
        <w:spacing w:after="121"/>
        <w:ind w:left="-15" w:right="13" w:firstLine="180"/>
      </w:pPr>
      <w: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5DBEFBB8" w14:textId="77777777" w:rsidR="00E804E3" w:rsidRDefault="00D541F1">
      <w:pPr>
        <w:spacing w:after="0" w:line="259" w:lineRule="auto"/>
        <w:ind w:left="180" w:firstLine="0"/>
      </w:pPr>
      <w:r>
        <w:rPr>
          <w:b/>
          <w:color w:val="101050"/>
        </w:rPr>
        <w:t>СИСТЕМАТИЧЕСКИЙ КУРС</w:t>
      </w:r>
    </w:p>
    <w:p w14:paraId="02CBA235" w14:textId="77777777" w:rsidR="00E804E3" w:rsidRDefault="00D541F1">
      <w:pPr>
        <w:spacing w:after="36" w:line="259" w:lineRule="auto"/>
        <w:ind w:left="175"/>
      </w:pPr>
      <w:r>
        <w:rPr>
          <w:b/>
        </w:rPr>
        <w:t>Общие сведения о языке</w:t>
      </w:r>
    </w:p>
    <w:p w14:paraId="591A6EFE" w14:textId="77777777" w:rsidR="00E804E3" w:rsidRDefault="00D541F1">
      <w:pPr>
        <w:spacing w:after="126"/>
        <w:ind w:left="190" w:right="13"/>
      </w:pPr>
      <w:r>
        <w:lastRenderedPageBreak/>
        <w:t>Язык как основное средство человеческого общения.  Цели и ситуации общения.</w:t>
      </w:r>
    </w:p>
    <w:p w14:paraId="6620F8C4" w14:textId="77777777" w:rsidR="00E804E3" w:rsidRDefault="00D541F1">
      <w:pPr>
        <w:pStyle w:val="1"/>
        <w:ind w:left="175"/>
      </w:pPr>
      <w:r>
        <w:t>Фонетика</w:t>
      </w:r>
    </w:p>
    <w:p w14:paraId="19F456AA" w14:textId="77777777" w:rsidR="00E804E3" w:rsidRDefault="00D541F1">
      <w:pPr>
        <w:spacing w:after="121"/>
        <w:ind w:left="-15" w:right="13" w:firstLine="180"/>
      </w:pPr>
      <w: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4DAD7AF8" w14:textId="77777777" w:rsidR="00E804E3" w:rsidRDefault="00D541F1">
      <w:pPr>
        <w:pStyle w:val="1"/>
        <w:ind w:left="175"/>
      </w:pPr>
      <w:r>
        <w:t>Графика</w:t>
      </w:r>
    </w:p>
    <w:p w14:paraId="13535350" w14:textId="77777777" w:rsidR="00E804E3" w:rsidRDefault="00D541F1">
      <w:pPr>
        <w:spacing w:after="121"/>
        <w:ind w:left="-15" w:right="13" w:firstLine="180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упорядочения списка слов.</w:t>
      </w:r>
    </w:p>
    <w:p w14:paraId="7EAFE805" w14:textId="77777777" w:rsidR="00E804E3" w:rsidRDefault="00D541F1">
      <w:pPr>
        <w:pStyle w:val="1"/>
        <w:ind w:left="175"/>
      </w:pPr>
      <w:r>
        <w:t>Орфоэпия</w:t>
      </w:r>
    </w:p>
    <w:p w14:paraId="3D64FE5A" w14:textId="77777777" w:rsidR="00E804E3" w:rsidRDefault="00D541F1">
      <w:pPr>
        <w:spacing w:after="121"/>
        <w:ind w:left="-15" w:right="13" w:firstLine="180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учеб​нике).</w:t>
      </w:r>
    </w:p>
    <w:p w14:paraId="667EAA52" w14:textId="77777777" w:rsidR="00E804E3" w:rsidRDefault="00D541F1">
      <w:pPr>
        <w:pStyle w:val="1"/>
        <w:ind w:left="175"/>
      </w:pPr>
      <w:r>
        <w:t>Лексика</w:t>
      </w:r>
    </w:p>
    <w:p w14:paraId="2458EDA6" w14:textId="77777777" w:rsidR="00E804E3" w:rsidRDefault="00D541F1">
      <w:pPr>
        <w:spacing w:after="121"/>
        <w:ind w:left="-15" w:right="13" w:firstLine="180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02A1B554" w14:textId="77777777" w:rsidR="00E804E3" w:rsidRDefault="00D541F1">
      <w:pPr>
        <w:pStyle w:val="1"/>
        <w:ind w:left="175"/>
      </w:pPr>
      <w:r>
        <w:t>Синтаксис</w:t>
      </w:r>
    </w:p>
    <w:p w14:paraId="10B5F797" w14:textId="77777777" w:rsidR="00E804E3" w:rsidRDefault="00D541F1">
      <w:pPr>
        <w:ind w:left="-15" w:right="13" w:firstLine="180"/>
      </w:pPr>
      <w: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14:paraId="2FE80572" w14:textId="77777777" w:rsidR="00E804E3" w:rsidRDefault="00D541F1">
      <w:pPr>
        <w:spacing w:after="126"/>
        <w:ind w:left="-5" w:right="13"/>
      </w:pPr>
      <w:r>
        <w:t>Восстановление деформированных предложений. Составле​ние предложений из набора форм слов.</w:t>
      </w:r>
    </w:p>
    <w:p w14:paraId="7325A99F" w14:textId="77777777" w:rsidR="00E804E3" w:rsidRDefault="00D541F1">
      <w:pPr>
        <w:pStyle w:val="1"/>
        <w:ind w:left="175"/>
      </w:pPr>
      <w:r>
        <w:t>Орфография и пунктуация</w:t>
      </w:r>
    </w:p>
    <w:p w14:paraId="06E93658" w14:textId="77777777" w:rsidR="00E804E3" w:rsidRDefault="00D541F1">
      <w:pPr>
        <w:spacing w:after="114"/>
        <w:ind w:left="190" w:right="13"/>
      </w:pPr>
      <w:r>
        <w:t>Правила правописания и их применение:</w:t>
      </w:r>
    </w:p>
    <w:p w14:paraId="3BD691EE" w14:textId="77777777" w:rsidR="00E804E3" w:rsidRDefault="00D541F1">
      <w:pPr>
        <w:spacing w:after="126"/>
        <w:ind w:left="430" w:right="13"/>
      </w:pPr>
      <w:r>
        <w:t>—  раздельное написание слов в предложении;</w:t>
      </w:r>
    </w:p>
    <w:p w14:paraId="31A927A3" w14:textId="77777777" w:rsidR="00E804E3" w:rsidRDefault="00D541F1">
      <w:pPr>
        <w:spacing w:after="121"/>
        <w:ind w:left="430" w:right="13"/>
      </w:pPr>
      <w:r>
        <w:t>—  прописная буква в начале предложения и в именах собствен​ных: в именах и фамилиях людей, кличках животных;</w:t>
      </w:r>
    </w:p>
    <w:p w14:paraId="41625954" w14:textId="77777777" w:rsidR="00E804E3" w:rsidRDefault="00D541F1">
      <w:pPr>
        <w:spacing w:after="126"/>
        <w:ind w:left="430" w:right="13"/>
      </w:pPr>
      <w:r>
        <w:t>—  перенос слов (без учёта морфемного членения слова);</w:t>
      </w:r>
    </w:p>
    <w:p w14:paraId="7509BF6F" w14:textId="77777777" w:rsidR="00E804E3" w:rsidRDefault="00D541F1">
      <w:pPr>
        <w:spacing w:line="394" w:lineRule="auto"/>
        <w:ind w:left="430" w:right="125"/>
      </w:pPr>
      <w:r>
        <w:t>—  гласные после шипящих в сочетаниях жи, ши (в положении под ударением), ча, ща, чу, щу; —  сочетания чк, чн;</w:t>
      </w:r>
    </w:p>
    <w:p w14:paraId="1201EFF3" w14:textId="77777777" w:rsidR="00E804E3" w:rsidRDefault="00D541F1">
      <w:pPr>
        <w:spacing w:after="121"/>
        <w:ind w:left="430" w:right="13"/>
      </w:pPr>
      <w:r>
        <w:t>—  слова с непроверяемыми гласными и согласными (перечень слов в орфографическом словаре учебника);</w:t>
      </w:r>
    </w:p>
    <w:p w14:paraId="6F5F0308" w14:textId="77777777" w:rsidR="00E804E3" w:rsidRDefault="00D541F1">
      <w:pPr>
        <w:spacing w:after="109"/>
        <w:ind w:left="430" w:right="13"/>
      </w:pPr>
      <w:r>
        <w:t>—  знаки препинания в конце предложения: точка, вопроситель​ный и восклицательный знаки. Алгоритм списывания текста.</w:t>
      </w:r>
    </w:p>
    <w:p w14:paraId="2B044E3B" w14:textId="77777777" w:rsidR="00E804E3" w:rsidRDefault="00D541F1">
      <w:pPr>
        <w:pStyle w:val="1"/>
        <w:ind w:left="175"/>
      </w:pPr>
      <w:r>
        <w:t>Развитие речи</w:t>
      </w:r>
    </w:p>
    <w:p w14:paraId="5F39FEE1" w14:textId="77777777" w:rsidR="00E804E3" w:rsidRDefault="00D541F1">
      <w:pPr>
        <w:ind w:left="190" w:right="13"/>
      </w:pPr>
      <w:r>
        <w:t>Речь как основная форма общения между людьми. Текст как единица речи (ознакомление).</w:t>
      </w:r>
    </w:p>
    <w:p w14:paraId="4EF3E896" w14:textId="77777777" w:rsidR="00E804E3" w:rsidRDefault="00D541F1">
      <w:pPr>
        <w:ind w:left="-5" w:right="13"/>
      </w:pPr>
      <w:r>
        <w:t xml:space="preserve">Ситуация общения: цель общения, с кем и где происходит об​щение. Ситуации устного общения (чтение диалогов по ролям, просмотр видеоматериалов, прослушивание аудиозаписи). Нормы </w:t>
      </w:r>
      <w:r>
        <w:lastRenderedPageBreak/>
        <w:t>речевого этикета в ситуациях учебного и бытового об​щения (приветствие, прощание, извинение, благодарность, об​ращение с просьбой).</w:t>
      </w:r>
      <w:r>
        <w:br w:type="page"/>
      </w:r>
    </w:p>
    <w:p w14:paraId="7E2E9D14" w14:textId="77777777" w:rsidR="00E804E3" w:rsidRDefault="00D541F1">
      <w:pPr>
        <w:pStyle w:val="1"/>
        <w:spacing w:after="0"/>
      </w:pPr>
      <w:r>
        <w:lastRenderedPageBreak/>
        <w:t>ПЛАНИРУЕМЫЕ ОБРАЗОВАТЕЛЬНЫЕ РЕЗУЛЬТАТЫ</w:t>
      </w:r>
    </w:p>
    <w:p w14:paraId="5D4CF942" w14:textId="77777777" w:rsidR="00E804E3" w:rsidRDefault="00D541F1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695922" wp14:editId="298D26C0">
                <wp:extent cx="6707490" cy="7620"/>
                <wp:effectExtent l="0" t="0" r="0" b="0"/>
                <wp:docPr id="23035" name="Group 2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585" name="Shape 33585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35" style="width:528.149pt;height:0.600037pt;mso-position-horizontal-relative:char;mso-position-vertical-relative:line" coordsize="67074,76">
                <v:shape id="Shape 33586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032F84" w14:textId="77777777" w:rsidR="00E804E3" w:rsidRDefault="00D541F1">
      <w:pPr>
        <w:spacing w:after="313"/>
        <w:ind w:left="-15" w:right="13" w:firstLine="180"/>
      </w:pPr>
      <w: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E42D34A" w14:textId="77777777" w:rsidR="00E804E3" w:rsidRDefault="00D541F1">
      <w:pPr>
        <w:pStyle w:val="1"/>
        <w:spacing w:after="132"/>
      </w:pPr>
      <w:r>
        <w:t>ЛИЧНОСТНЫЕ РЕЗУЛЬТАТЫ</w:t>
      </w:r>
    </w:p>
    <w:p w14:paraId="54B08CEE" w14:textId="77777777" w:rsidR="00E804E3" w:rsidRDefault="00D541F1">
      <w:pPr>
        <w:ind w:left="-15" w:right="13" w:firstLine="18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141B7881" w14:textId="77777777" w:rsidR="00E804E3" w:rsidRDefault="00D541F1">
      <w:pPr>
        <w:spacing w:after="36" w:line="259" w:lineRule="auto"/>
        <w:ind w:left="175"/>
      </w:pPr>
      <w:r>
        <w:rPr>
          <w:b/>
        </w:rPr>
        <w:t>гражданско-патриотического воспитания:</w:t>
      </w:r>
    </w:p>
    <w:p w14:paraId="7CEAB1DE" w14:textId="77777777" w:rsidR="00E804E3" w:rsidRDefault="00D541F1">
      <w:pPr>
        <w:ind w:left="-15" w:right="13" w:firstLine="180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52B69D04" w14:textId="77777777" w:rsidR="00E804E3" w:rsidRDefault="00D541F1">
      <w:pPr>
        <w:ind w:left="-15" w:right="13" w:firstLine="180"/>
      </w:pPr>
      <w: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</w:p>
    <w:p w14:paraId="42B27699" w14:textId="77777777" w:rsidR="00E804E3" w:rsidRDefault="00D541F1">
      <w:pPr>
        <w:ind w:left="-15" w:right="13" w:firstLine="180"/>
      </w:pPr>
      <w: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</w:p>
    <w:p w14:paraId="537CA4BF" w14:textId="77777777" w:rsidR="00E804E3" w:rsidRDefault="00D541F1">
      <w:pPr>
        <w:ind w:left="-15" w:right="13" w:firstLine="180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14:paraId="6FC91311" w14:textId="77777777" w:rsidR="00E804E3" w:rsidRDefault="00D541F1">
      <w:pPr>
        <w:ind w:left="-15" w:right="13" w:firstLine="180"/>
      </w:pPr>
      <w:r>
        <w:t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произведениях;</w:t>
      </w:r>
    </w:p>
    <w:p w14:paraId="0FED71A8" w14:textId="77777777" w:rsidR="00E804E3" w:rsidRDefault="00D541F1">
      <w:pPr>
        <w:spacing w:after="36" w:line="259" w:lineRule="auto"/>
        <w:ind w:left="175"/>
      </w:pPr>
      <w:r>
        <w:rPr>
          <w:b/>
        </w:rPr>
        <w:t>духовно-нравственного воспитания:</w:t>
      </w:r>
    </w:p>
    <w:p w14:paraId="232E04E3" w14:textId="77777777" w:rsidR="00E804E3" w:rsidRDefault="00D541F1">
      <w:pPr>
        <w:ind w:left="-15" w:right="13" w:firstLine="180"/>
      </w:pPr>
      <w:r>
        <w:t>—    признание индивидуальности каждого человека с опорой на собственный жизненный и читательский опыт;</w:t>
      </w:r>
    </w:p>
    <w:p w14:paraId="377E3D8D" w14:textId="77777777" w:rsidR="00E804E3" w:rsidRDefault="00D541F1">
      <w:pPr>
        <w:ind w:left="-15" w:right="13" w:firstLine="180"/>
      </w:pPr>
      <w: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</w:p>
    <w:p w14:paraId="010C0FD6" w14:textId="77777777" w:rsidR="00E804E3" w:rsidRDefault="00D541F1">
      <w:pPr>
        <w:ind w:left="-15" w:right="13" w:firstLine="180"/>
      </w:pPr>
      <w:r>
        <w:t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</w:t>
      </w:r>
    </w:p>
    <w:p w14:paraId="46C82E67" w14:textId="77777777" w:rsidR="00E804E3" w:rsidRDefault="00D541F1">
      <w:pPr>
        <w:spacing w:after="36" w:line="259" w:lineRule="auto"/>
        <w:ind w:left="175"/>
      </w:pPr>
      <w:r>
        <w:rPr>
          <w:b/>
        </w:rPr>
        <w:t>эстетического воспитания:</w:t>
      </w:r>
    </w:p>
    <w:p w14:paraId="08A8FEF6" w14:textId="77777777" w:rsidR="00E804E3" w:rsidRDefault="00D541F1">
      <w:pPr>
        <w:ind w:left="-15" w:right="13" w:firstLine="180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649E4A1" w14:textId="77777777" w:rsidR="00E804E3" w:rsidRDefault="00D541F1">
      <w:pPr>
        <w:ind w:left="-15" w:right="13" w:firstLine="180"/>
      </w:pPr>
      <w: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14:paraId="6BD4D658" w14:textId="77777777" w:rsidR="00E804E3" w:rsidRDefault="00D541F1">
      <w:pPr>
        <w:ind w:left="-15" w:right="13" w:firstLine="180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5F2FD059" w14:textId="77777777" w:rsidR="00E804E3" w:rsidRDefault="00D541F1">
      <w:pPr>
        <w:ind w:left="-15" w:right="13" w:firstLine="180"/>
      </w:pPr>
      <w:r>
        <w:t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</w:t>
      </w:r>
    </w:p>
    <w:p w14:paraId="4858D334" w14:textId="77777777" w:rsidR="00E804E3" w:rsidRDefault="00D541F1">
      <w:pPr>
        <w:spacing w:after="36" w:line="259" w:lineRule="auto"/>
        <w:ind w:left="175"/>
      </w:pPr>
      <w:r>
        <w:rPr>
          <w:b/>
        </w:rPr>
        <w:t>трудового воспитания:</w:t>
      </w:r>
    </w:p>
    <w:p w14:paraId="12AB48CF" w14:textId="77777777" w:rsidR="00E804E3" w:rsidRDefault="00D541F1">
      <w:pPr>
        <w:ind w:left="-15" w:right="193" w:firstLine="180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>
        <w:rPr>
          <w:b/>
        </w:rPr>
        <w:t>экологического воспитания:</w:t>
      </w:r>
    </w:p>
    <w:p w14:paraId="5014FBA6" w14:textId="77777777" w:rsidR="00E804E3" w:rsidRDefault="00D541F1">
      <w:pPr>
        <w:ind w:left="190" w:right="13"/>
      </w:pPr>
      <w:r>
        <w:lastRenderedPageBreak/>
        <w:t>—    бережное отношение к природе, формируемое в процессе работы с текстами;</w:t>
      </w:r>
    </w:p>
    <w:p w14:paraId="5006EFF6" w14:textId="77777777" w:rsidR="00E804E3" w:rsidRDefault="00D541F1">
      <w:pPr>
        <w:ind w:left="190" w:right="4559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14:paraId="35309658" w14:textId="77777777" w:rsidR="00E804E3" w:rsidRDefault="00D541F1">
      <w:pPr>
        <w:ind w:left="-15" w:right="13" w:firstLine="180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24048FFA" w14:textId="77777777" w:rsidR="00E804E3" w:rsidRDefault="00D541F1">
      <w:pPr>
        <w:spacing w:after="193"/>
        <w:ind w:left="-15" w:right="13" w:firstLine="180"/>
      </w:pPr>
      <w: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самостоятельность в его познании.</w:t>
      </w:r>
    </w:p>
    <w:p w14:paraId="5E1433C6" w14:textId="77777777" w:rsidR="00E804E3" w:rsidRDefault="00D541F1">
      <w:pPr>
        <w:pStyle w:val="1"/>
        <w:spacing w:after="132"/>
      </w:pPr>
      <w:r>
        <w:t>МЕТАПРЕДМЕТНЫЕ РЕЗУЛЬТАТЫ</w:t>
      </w:r>
    </w:p>
    <w:p w14:paraId="4813177C" w14:textId="77777777" w:rsidR="00E804E3" w:rsidRDefault="00D541F1">
      <w:pPr>
        <w:ind w:left="-15" w:right="13" w:firstLine="18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14:paraId="1F78C0BF" w14:textId="77777777" w:rsidR="00E804E3" w:rsidRDefault="00D541F1">
      <w:pPr>
        <w:spacing w:after="36" w:line="259" w:lineRule="auto"/>
        <w:ind w:left="175"/>
      </w:pPr>
      <w:r>
        <w:rPr>
          <w:i/>
        </w:rPr>
        <w:t>Базовые логические действия</w:t>
      </w:r>
      <w:r>
        <w:t>:</w:t>
      </w:r>
    </w:p>
    <w:p w14:paraId="76872AE9" w14:textId="77777777" w:rsidR="00E804E3" w:rsidRDefault="00D541F1">
      <w:pPr>
        <w:ind w:left="-15" w:right="13" w:firstLine="180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</w:p>
    <w:p w14:paraId="3A863072" w14:textId="77777777" w:rsidR="00E804E3" w:rsidRDefault="00D541F1">
      <w:pPr>
        <w:ind w:left="190" w:right="13"/>
      </w:pPr>
      <w:r>
        <w:t>—    объединять объекты (языковые единицы) по определённо​му признаку;</w:t>
      </w:r>
    </w:p>
    <w:p w14:paraId="48FD4C5F" w14:textId="77777777" w:rsidR="00E804E3" w:rsidRDefault="00D541F1">
      <w:pPr>
        <w:ind w:left="-15" w:right="13" w:firstLine="180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3867B2E0" w14:textId="77777777" w:rsidR="00E804E3" w:rsidRDefault="00D541F1">
      <w:pPr>
        <w:ind w:left="-15" w:right="13" w:firstLine="180"/>
      </w:pPr>
      <w: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</w:p>
    <w:p w14:paraId="7D461775" w14:textId="77777777" w:rsidR="00E804E3" w:rsidRDefault="00D541F1">
      <w:pPr>
        <w:ind w:left="-15" w:right="13" w:firstLine="180"/>
      </w:pPr>
      <w: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</w:p>
    <w:p w14:paraId="04FEECC7" w14:textId="77777777" w:rsidR="00E804E3" w:rsidRDefault="00D541F1">
      <w:pPr>
        <w:ind w:left="-15" w:right="13" w:firstLine="180"/>
      </w:pPr>
      <w:r>
        <w:t>—    устанавливать причинно​следственные связи в ситуациях наблюдения за языковым материалом, делать выводы.</w:t>
      </w:r>
    </w:p>
    <w:p w14:paraId="42CE38C7" w14:textId="77777777" w:rsidR="00E804E3" w:rsidRDefault="00D541F1">
      <w:pPr>
        <w:spacing w:after="36" w:line="259" w:lineRule="auto"/>
        <w:ind w:left="175"/>
      </w:pPr>
      <w:r>
        <w:rPr>
          <w:i/>
        </w:rPr>
        <w:t>Базовые исследовательские действия</w:t>
      </w:r>
      <w:r>
        <w:t>:</w:t>
      </w:r>
    </w:p>
    <w:p w14:paraId="7C6503C1" w14:textId="77777777" w:rsidR="00E804E3" w:rsidRDefault="00D541F1">
      <w:pPr>
        <w:ind w:left="-15" w:right="13" w:firstLine="180"/>
      </w:pPr>
      <w:r>
        <w:t>—    с помощью учителя формулировать цель, планировать из​менения языкового объекта, речевой ситуации;</w:t>
      </w:r>
    </w:p>
    <w:p w14:paraId="4A4DFEAB" w14:textId="77777777" w:rsidR="00E804E3" w:rsidRDefault="00D541F1">
      <w:pPr>
        <w:ind w:left="-15" w:right="13" w:firstLine="180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14:paraId="2D2FD431" w14:textId="77777777" w:rsidR="00E804E3" w:rsidRDefault="00D541F1">
      <w:pPr>
        <w:ind w:left="-15" w:right="13" w:firstLine="180"/>
      </w:pPr>
      <w:r>
        <w:t>—    проводить по предложенному плану несложное лингви​стическое мини-​исследование, выполнять по предложенному плану проектное задание;</w:t>
      </w:r>
    </w:p>
    <w:p w14:paraId="1EEC2F20" w14:textId="77777777" w:rsidR="00E804E3" w:rsidRDefault="00D541F1">
      <w:pPr>
        <w:ind w:left="-15" w:right="13" w:firstLine="180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65D89180" w14:textId="77777777" w:rsidR="00E804E3" w:rsidRDefault="00D541F1">
      <w:pPr>
        <w:ind w:left="-15" w:right="13" w:firstLine="180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14:paraId="4052C227" w14:textId="77777777" w:rsidR="00E804E3" w:rsidRDefault="00D541F1">
      <w:pPr>
        <w:spacing w:after="36" w:line="259" w:lineRule="auto"/>
        <w:ind w:left="175"/>
      </w:pPr>
      <w:r>
        <w:rPr>
          <w:i/>
        </w:rPr>
        <w:t>Работа с информацией</w:t>
      </w:r>
      <w:r>
        <w:t>:</w:t>
      </w:r>
    </w:p>
    <w:p w14:paraId="41EF262A" w14:textId="77777777" w:rsidR="00E804E3" w:rsidRDefault="00D541F1">
      <w:pPr>
        <w:ind w:left="-15" w:right="13" w:firstLine="180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14:paraId="0E97E47D" w14:textId="77777777" w:rsidR="00E804E3" w:rsidRDefault="00D541F1">
      <w:pPr>
        <w:ind w:left="-15" w:right="13" w:firstLine="180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14:paraId="742550F8" w14:textId="77777777" w:rsidR="00E804E3" w:rsidRDefault="00D541F1">
      <w:pPr>
        <w:ind w:left="-15" w:right="13" w:firstLine="180"/>
      </w:pPr>
      <w: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6A037D3" w14:textId="77777777" w:rsidR="00E804E3" w:rsidRDefault="00D541F1">
      <w:pPr>
        <w:ind w:left="190" w:right="13"/>
      </w:pPr>
      <w:r>
        <w:t xml:space="preserve"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</w:t>
      </w:r>
      <w:r>
        <w:lastRenderedPageBreak/>
        <w:t>(информации о написании и произношении слова, о значении слова, о происхождении слова, о синонимах слова);</w:t>
      </w:r>
    </w:p>
    <w:p w14:paraId="5B8A6BB3" w14:textId="77777777" w:rsidR="00E804E3" w:rsidRDefault="00D541F1">
      <w:pPr>
        <w:ind w:left="-15" w:right="13" w:firstLine="180"/>
      </w:pPr>
      <w:r>
        <w:t>—    анализировать и создавать текстовую, видео​, графиче​скую, звуковую информацию в соответствии с учебной зада​чей;</w:t>
      </w:r>
    </w:p>
    <w:p w14:paraId="685287E5" w14:textId="77777777" w:rsidR="00E804E3" w:rsidRDefault="00D541F1">
      <w:pPr>
        <w:spacing w:after="121"/>
        <w:ind w:left="-15" w:right="13" w:firstLine="180"/>
      </w:pPr>
      <w: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41343C2D" w14:textId="77777777" w:rsidR="00E804E3" w:rsidRDefault="00D541F1">
      <w:pPr>
        <w:ind w:left="-15" w:right="1195" w:firstLine="180"/>
      </w:pPr>
      <w:r>
        <w:t xml:space="preserve">К концу обучения в начальной школе у обучающегося форми​руются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14:paraId="0BF557FA" w14:textId="77777777" w:rsidR="00E804E3" w:rsidRDefault="00D541F1">
      <w:pPr>
        <w:ind w:left="-15" w:right="13" w:firstLine="180"/>
      </w:pPr>
      <w:r>
        <w:t>—    воспринимать и формулировать суждения, выражать эмо​ции в соответствии с целями и условиями общения в знакомой среде;</w:t>
      </w:r>
    </w:p>
    <w:p w14:paraId="5E3CCC30" w14:textId="77777777" w:rsidR="00E804E3" w:rsidRDefault="00D541F1">
      <w:pPr>
        <w:ind w:left="-15" w:right="13" w:firstLine="180"/>
      </w:pPr>
      <w:r>
        <w:t>—    проявлять уважительное отношение к собеседнику, со​блюдать правила ведения диалоги и дискуссии;</w:t>
      </w:r>
    </w:p>
    <w:p w14:paraId="5D723A62" w14:textId="77777777" w:rsidR="00E804E3" w:rsidRDefault="00D541F1">
      <w:pPr>
        <w:ind w:left="190" w:right="13"/>
      </w:pPr>
      <w:r>
        <w:t>—    признавать возможность существования разных точек зрения;</w:t>
      </w:r>
    </w:p>
    <w:p w14:paraId="02369F7E" w14:textId="77777777" w:rsidR="00E804E3" w:rsidRDefault="00D541F1">
      <w:pPr>
        <w:ind w:left="190" w:right="13"/>
      </w:pPr>
      <w:r>
        <w:t>—    корректно и аргументированно высказывать своё  мне​ние;</w:t>
      </w:r>
    </w:p>
    <w:p w14:paraId="049148BE" w14:textId="77777777" w:rsidR="00E804E3" w:rsidRDefault="00D541F1">
      <w:pPr>
        <w:ind w:left="190" w:right="13"/>
      </w:pPr>
      <w:r>
        <w:t>—    строить речевое высказывание в соответствии с постав​ленной задачей;</w:t>
      </w:r>
    </w:p>
    <w:p w14:paraId="54A05BB2" w14:textId="77777777" w:rsidR="00E804E3" w:rsidRDefault="00D541F1">
      <w:pPr>
        <w:ind w:left="-15" w:right="13" w:firstLine="180"/>
      </w:pPr>
      <w:r>
        <w:t>—    создавать устные и письменные тексты (описание, рас​суждение, повествование) в соответствии с речевой ситуацией;</w:t>
      </w:r>
    </w:p>
    <w:p w14:paraId="26EA8EC1" w14:textId="77777777" w:rsidR="00E804E3" w:rsidRDefault="00D541F1">
      <w:pPr>
        <w:ind w:left="-15" w:right="13" w:firstLine="180"/>
      </w:pPr>
      <w: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</w:p>
    <w:p w14:paraId="0F73372A" w14:textId="77777777" w:rsidR="00E804E3" w:rsidRDefault="00D541F1">
      <w:pPr>
        <w:spacing w:after="126"/>
        <w:ind w:left="190" w:right="13"/>
      </w:pPr>
      <w:r>
        <w:t>—    подбирать иллюстративный материал (рисунки, фото, плакаты) к тексту выступления.</w:t>
      </w:r>
    </w:p>
    <w:p w14:paraId="521810D0" w14:textId="77777777" w:rsidR="00E804E3" w:rsidRDefault="00D541F1">
      <w:pPr>
        <w:ind w:left="-15" w:right="13" w:firstLine="180"/>
      </w:pPr>
      <w:r>
        <w:t xml:space="preserve">К концу обучения в начальной школе у обучающегося форми​руются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14:paraId="0049CB24" w14:textId="77777777" w:rsidR="00E804E3" w:rsidRDefault="00D541F1">
      <w:pPr>
        <w:spacing w:after="36" w:line="259" w:lineRule="auto"/>
        <w:ind w:left="175"/>
      </w:pPr>
      <w:r>
        <w:rPr>
          <w:i/>
        </w:rPr>
        <w:t>Самоорганизация</w:t>
      </w:r>
      <w:r>
        <w:t>:</w:t>
      </w:r>
    </w:p>
    <w:p w14:paraId="2A02D3CF" w14:textId="77777777" w:rsidR="00E804E3" w:rsidRDefault="00D541F1">
      <w:pPr>
        <w:ind w:left="190" w:right="1654"/>
      </w:pPr>
      <w: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14:paraId="49847ABA" w14:textId="77777777" w:rsidR="00E804E3" w:rsidRDefault="00D541F1">
      <w:pPr>
        <w:spacing w:after="36" w:line="259" w:lineRule="auto"/>
        <w:ind w:left="175"/>
      </w:pPr>
      <w:r>
        <w:rPr>
          <w:i/>
        </w:rPr>
        <w:t>Самоконтроль</w:t>
      </w:r>
      <w:r>
        <w:t>:</w:t>
      </w:r>
    </w:p>
    <w:p w14:paraId="7A650137" w14:textId="77777777" w:rsidR="00E804E3" w:rsidRDefault="00D541F1">
      <w:pPr>
        <w:ind w:left="190" w:right="13"/>
      </w:pPr>
      <w:r>
        <w:t>—    устанавливать причины успеха/неудач учебной деятель​ности;</w:t>
      </w:r>
    </w:p>
    <w:p w14:paraId="0FEC9E68" w14:textId="77777777" w:rsidR="00E804E3" w:rsidRDefault="00D541F1">
      <w:pPr>
        <w:ind w:left="190" w:right="13"/>
      </w:pPr>
      <w:r>
        <w:t>—    корректировать свои учебные действия для преодоления речевых и орфографических ошибок;</w:t>
      </w:r>
    </w:p>
    <w:p w14:paraId="0385C657" w14:textId="77777777" w:rsidR="00E804E3" w:rsidRDefault="00D541F1">
      <w:pPr>
        <w:ind w:left="-15" w:right="13" w:firstLine="180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14:paraId="3E16A0D1" w14:textId="77777777" w:rsidR="00E804E3" w:rsidRDefault="00D541F1">
      <w:pPr>
        <w:ind w:left="-15" w:right="13" w:firstLine="180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14:paraId="05244806" w14:textId="77777777" w:rsidR="00E804E3" w:rsidRDefault="00D541F1">
      <w:pPr>
        <w:spacing w:after="193"/>
        <w:ind w:left="-15" w:right="13" w:firstLine="180"/>
      </w:pPr>
      <w: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5BEBB657" w14:textId="77777777" w:rsidR="00E804E3" w:rsidRDefault="00D541F1">
      <w:pPr>
        <w:spacing w:after="84" w:line="259" w:lineRule="auto"/>
      </w:pPr>
      <w:r>
        <w:rPr>
          <w:b/>
        </w:rPr>
        <w:t>Совместная деятельность:</w:t>
      </w:r>
    </w:p>
    <w:p w14:paraId="7CBF0F3A" w14:textId="77777777" w:rsidR="00E804E3" w:rsidRDefault="00D541F1">
      <w:pPr>
        <w:ind w:left="-15" w:right="13" w:firstLine="180"/>
      </w:pPr>
      <w: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</w:p>
    <w:p w14:paraId="48B82C4A" w14:textId="77777777" w:rsidR="00E804E3" w:rsidRDefault="00D541F1">
      <w:pPr>
        <w:ind w:left="190" w:right="13"/>
      </w:pPr>
      <w:r>
        <w:t>—    принимать цель совместной деятельности, коллективно строить действия по её достижению:</w:t>
      </w:r>
    </w:p>
    <w:p w14:paraId="5C87F569" w14:textId="77777777" w:rsidR="00E804E3" w:rsidRDefault="00D541F1">
      <w:pPr>
        <w:ind w:left="-5" w:right="13"/>
      </w:pPr>
      <w:r>
        <w:t>распределять роли, договариваться, обсуждать процесс и результат совместной работы;</w:t>
      </w:r>
    </w:p>
    <w:p w14:paraId="66DEB7E0" w14:textId="77777777" w:rsidR="00E804E3" w:rsidRDefault="00D541F1">
      <w:pPr>
        <w:ind w:left="-15" w:right="13" w:firstLine="180"/>
      </w:pPr>
      <w:r>
        <w:t>—    проявлять готовность руководить, выполнять поручения, подчиняться, самостоятельно разрешать конфликты;</w:t>
      </w:r>
    </w:p>
    <w:p w14:paraId="0940FA73" w14:textId="77777777" w:rsidR="00E804E3" w:rsidRDefault="00D541F1">
      <w:pPr>
        <w:ind w:left="190" w:right="13"/>
      </w:pPr>
      <w:r>
        <w:t>—    ответственно выполнять свою часть работы;</w:t>
      </w:r>
    </w:p>
    <w:p w14:paraId="1CD4BABD" w14:textId="77777777" w:rsidR="00E804E3" w:rsidRDefault="00D541F1">
      <w:pPr>
        <w:ind w:left="190" w:right="13"/>
      </w:pPr>
      <w:r>
        <w:t>—    оценивать свой вклад в общий результат;</w:t>
      </w:r>
    </w:p>
    <w:p w14:paraId="280C978A" w14:textId="77777777" w:rsidR="00E804E3" w:rsidRDefault="00D541F1">
      <w:pPr>
        <w:spacing w:after="198"/>
        <w:ind w:left="190" w:right="13"/>
      </w:pPr>
      <w:r>
        <w:t>—    выполнять совместные проектные задания с опорой на предложенные образцы.</w:t>
      </w:r>
    </w:p>
    <w:p w14:paraId="061E496D" w14:textId="77777777" w:rsidR="00E804E3" w:rsidRDefault="00D541F1">
      <w:pPr>
        <w:pStyle w:val="1"/>
        <w:spacing w:after="132"/>
      </w:pPr>
      <w:r>
        <w:lastRenderedPageBreak/>
        <w:t>ПРЕДМЕТНЫЕ РЕЗУЛЬТАТЫ</w:t>
      </w:r>
    </w:p>
    <w:p w14:paraId="52F3883A" w14:textId="77777777" w:rsidR="00E804E3" w:rsidRDefault="00D541F1">
      <w:pPr>
        <w:ind w:left="190" w:right="13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>обучающийся научится:</w:t>
      </w:r>
    </w:p>
    <w:p w14:paraId="63BE0AA9" w14:textId="77777777" w:rsidR="00E804E3" w:rsidRDefault="00D541F1">
      <w:pPr>
        <w:ind w:left="190" w:right="13"/>
      </w:pPr>
      <w:r>
        <w:t>—    различать слово и предложение; вычленять слова из пред​ложений;</w:t>
      </w:r>
    </w:p>
    <w:p w14:paraId="0CABDD53" w14:textId="77777777" w:rsidR="00E804E3" w:rsidRDefault="00D541F1">
      <w:pPr>
        <w:ind w:left="190" w:right="13"/>
      </w:pPr>
      <w:r>
        <w:t>—    вычленять звуки из слова;</w:t>
      </w:r>
    </w:p>
    <w:p w14:paraId="38566A28" w14:textId="77777777" w:rsidR="00E804E3" w:rsidRDefault="00D541F1">
      <w:pPr>
        <w:ind w:left="-15" w:right="13" w:firstLine="180"/>
      </w:pPr>
      <w:r>
        <w:t>—    различать гласные и согласные звуки (в том числе разли​чать в слове согласный звук [й’] и гласный звук [и]);</w:t>
      </w:r>
    </w:p>
    <w:p w14:paraId="6633526D" w14:textId="77777777" w:rsidR="00E804E3" w:rsidRDefault="00D541F1">
      <w:pPr>
        <w:ind w:left="190" w:right="13"/>
      </w:pPr>
      <w:r>
        <w:t>—    различать ударные и безударные гласные звуки;</w:t>
      </w:r>
    </w:p>
    <w:p w14:paraId="59EE0DE4" w14:textId="77777777" w:rsidR="00E804E3" w:rsidRDefault="00D541F1">
      <w:pPr>
        <w:ind w:left="190" w:right="865"/>
      </w:pPr>
      <w:r>
        <w:t>—    различать согласные звуки: мягкие и твёрдые, звонкие и глухие (вне слова и в слове); —    различать понятия «звук» и «буква»;</w:t>
      </w:r>
    </w:p>
    <w:p w14:paraId="1C97CC0E" w14:textId="77777777" w:rsidR="00E804E3" w:rsidRDefault="00D541F1">
      <w:pPr>
        <w:ind w:left="-15" w:right="13" w:firstLine="180"/>
      </w:pPr>
      <w: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67C01F7" w14:textId="77777777" w:rsidR="00E804E3" w:rsidRDefault="00D541F1">
      <w:pPr>
        <w:ind w:left="190" w:right="13"/>
      </w:pPr>
      <w:r>
        <w:t xml:space="preserve">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14:paraId="5E642224" w14:textId="77777777" w:rsidR="00E804E3" w:rsidRDefault="00D541F1">
      <w:pPr>
        <w:ind w:left="-15" w:right="13" w:firstLine="180"/>
      </w:pPr>
      <w: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</w:p>
    <w:p w14:paraId="427EAEDF" w14:textId="77777777" w:rsidR="00E804E3" w:rsidRDefault="00D541F1">
      <w:pPr>
        <w:ind w:left="-15" w:right="13" w:firstLine="180"/>
      </w:pPr>
      <w:r>
        <w:t>—    писать аккуратным разборчивым почерком без искаже​ний прописные и строчные буквы, соединения букв, слова;</w:t>
      </w:r>
    </w:p>
    <w:p w14:paraId="11077B27" w14:textId="77777777" w:rsidR="00E804E3" w:rsidRDefault="00D541F1">
      <w:pPr>
        <w:ind w:left="-15" w:right="13" w:firstLine="180"/>
      </w:pPr>
      <w: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положе​нии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непроверяемые гласные и согласные (перечень слов в орфографическом словаре учебника);</w:t>
      </w:r>
    </w:p>
    <w:p w14:paraId="670C4E59" w14:textId="77777777" w:rsidR="00E804E3" w:rsidRDefault="00D541F1">
      <w:pPr>
        <w:ind w:left="-15" w:right="13" w:firstLine="180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14:paraId="5E269B99" w14:textId="77777777" w:rsidR="00E804E3" w:rsidRDefault="00D541F1">
      <w:pPr>
        <w:ind w:left="-15" w:right="13" w:firstLine="180"/>
      </w:pPr>
      <w: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</w:p>
    <w:p w14:paraId="0A2C32AC" w14:textId="77777777" w:rsidR="00E804E3" w:rsidRDefault="00D541F1">
      <w:pPr>
        <w:ind w:left="190" w:right="13"/>
      </w:pPr>
      <w:r>
        <w:t>—    находить и исправлять ошибки на изученные правила, описки;</w:t>
      </w:r>
    </w:p>
    <w:p w14:paraId="5CA0AE26" w14:textId="77777777" w:rsidR="00E804E3" w:rsidRDefault="00D541F1">
      <w:pPr>
        <w:ind w:left="190" w:right="13"/>
      </w:pPr>
      <w:r>
        <w:t>—    понимать прослушанный текст;</w:t>
      </w:r>
    </w:p>
    <w:p w14:paraId="1B45D474" w14:textId="77777777" w:rsidR="00E804E3" w:rsidRDefault="00D541F1">
      <w:pPr>
        <w:ind w:left="-15" w:right="13" w:firstLine="180"/>
      </w:pPr>
      <w: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14:paraId="60F42827" w14:textId="77777777" w:rsidR="00E804E3" w:rsidRDefault="00D541F1">
      <w:pPr>
        <w:ind w:left="190" w:right="13"/>
      </w:pPr>
      <w:r>
        <w:t>—    находить в тексте слова, значение которых требует уточ​нения;</w:t>
      </w:r>
    </w:p>
    <w:p w14:paraId="11B53AFC" w14:textId="77777777" w:rsidR="00E804E3" w:rsidRDefault="00D541F1">
      <w:pPr>
        <w:ind w:left="190" w:right="13"/>
      </w:pPr>
      <w:r>
        <w:t>—    составлять предложение из набора форм слов;</w:t>
      </w:r>
    </w:p>
    <w:p w14:paraId="70A48EB7" w14:textId="77777777" w:rsidR="00E804E3" w:rsidRDefault="00D541F1">
      <w:pPr>
        <w:ind w:left="190" w:right="732"/>
      </w:pPr>
      <w:r>
        <w:t>—    устно составлять текст из 3—5 предложений по сюжет​ным картинкам и наблюдениям; —    использовать изученные понятия в процессе решения учебных задач.</w:t>
      </w:r>
    </w:p>
    <w:p w14:paraId="7403F305" w14:textId="77777777" w:rsidR="00E804E3" w:rsidRDefault="00E804E3">
      <w:pPr>
        <w:sectPr w:rsidR="00E804E3">
          <w:pgSz w:w="11900" w:h="16840"/>
          <w:pgMar w:top="572" w:right="671" w:bottom="626" w:left="666" w:header="720" w:footer="720" w:gutter="0"/>
          <w:cols w:space="720"/>
        </w:sectPr>
      </w:pPr>
    </w:p>
    <w:p w14:paraId="568F006D" w14:textId="77777777" w:rsidR="00E804E3" w:rsidRDefault="00D541F1">
      <w:pPr>
        <w:spacing w:after="55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44C79" wp14:editId="50C684B0">
                <wp:simplePos x="0" y="0"/>
                <wp:positionH relativeFrom="page">
                  <wp:posOffset>422934</wp:posOffset>
                </wp:positionH>
                <wp:positionV relativeFrom="page">
                  <wp:posOffset>529703</wp:posOffset>
                </wp:positionV>
                <wp:extent cx="9850709" cy="7620"/>
                <wp:effectExtent l="0" t="0" r="0" b="0"/>
                <wp:wrapTopAndBottom/>
                <wp:docPr id="29094" name="Group 29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09" cy="7620"/>
                          <a:chOff x="0" y="0"/>
                          <a:chExt cx="9850709" cy="7620"/>
                        </a:xfrm>
                      </wpg:grpSpPr>
                      <wps:wsp>
                        <wps:cNvPr id="33587" name="Shape 33587"/>
                        <wps:cNvSpPr/>
                        <wps:spPr>
                          <a:xfrm>
                            <a:off x="0" y="0"/>
                            <a:ext cx="9850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09" h="9144">
                                <a:moveTo>
                                  <a:pt x="0" y="0"/>
                                </a:moveTo>
                                <a:lnTo>
                                  <a:pt x="9850709" y="0"/>
                                </a:lnTo>
                                <a:lnTo>
                                  <a:pt x="9850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094" style="width:775.646pt;height:0.600037pt;position:absolute;mso-position-horizontal-relative:page;mso-position-horizontal:absolute;margin-left:33.3019pt;mso-position-vertical-relative:page;margin-top:41.7089pt;" coordsize="98507,76">
                <v:shape id="Shape 33588" style="position:absolute;width:98507;height:91;left:0;top:0;" coordsize="9850709,9144" path="m0,0l9850709,0l985070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7"/>
        <w:gridCol w:w="5476"/>
        <w:gridCol w:w="536"/>
        <w:gridCol w:w="1129"/>
        <w:gridCol w:w="1166"/>
        <w:gridCol w:w="874"/>
        <w:gridCol w:w="3216"/>
        <w:gridCol w:w="1231"/>
        <w:gridCol w:w="1406"/>
      </w:tblGrid>
      <w:tr w:rsidR="00E804E3" w14:paraId="6C51CA1F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1027F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51D93A4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553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9E1EB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0E548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CCF83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5BFD1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24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0A7A9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0E7F5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37660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</w:t>
            </w:r>
          </w:p>
        </w:tc>
      </w:tr>
      <w:tr w:rsidR="00E804E3" w14:paraId="1103412B" w14:textId="77777777">
        <w:trPr>
          <w:trHeight w:val="9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C3EE37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967DA3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5E9EE5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02986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9C64E7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D7DD7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5704A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596064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D3B63D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01D60670" w14:textId="77777777">
        <w:trPr>
          <w:trHeight w:val="485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BD9A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5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9284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960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FC1E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F59F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B53C4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9436C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491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24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E804E3" w14:paraId="72B307B1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C1A59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FA86D2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130584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C75E56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7AEAB9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8BA11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B08A36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2529DB1B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3AF57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E843FA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84B4EB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1D992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8A2C4A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D1DDA9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3180E0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1CDAAEFF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6A7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BE79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701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974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EA0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D4F7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14:paraId="364F175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E856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серией сюжетных картинок, выстроенных в пра​вильной последовательности: анализ изображённых собы​тий, обсуждение сюжета, составление устного рассказа с опорой на картинки;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6C8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107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5BD70AC0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2E8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CB16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4D97A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BFAB2C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169817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D593C8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9328F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964B63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074E6DF1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C4564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2E6BD4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EBB14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FBF396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BCADB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601DDE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669AD2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05D8A77A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C6F9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116A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934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F4B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F0D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584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06.09.2022</w:t>
            </w:r>
          </w:p>
          <w:p w14:paraId="67AE722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A5B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769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E31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01FB47C7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D96A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AAD9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последовательности звуков в слове и количества звуков.</w:t>
            </w:r>
          </w:p>
          <w:p w14:paraId="41D2308E" w14:textId="77777777" w:rsidR="00E804E3" w:rsidRDefault="00D541F1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81F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AEE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FEF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CB0F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13.09.2022</w:t>
            </w:r>
          </w:p>
          <w:p w14:paraId="342D95A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16.09.2022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3CC3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«Скажи так, как я» (отрабатывается умение воспроизводить заданный учителем образец интона​ционного выделения звука в слове);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2C1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983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47490495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44B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19C1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E72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BF1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0C8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A81B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  <w:p w14:paraId="1A5E68E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143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сравнение двух моделей звукового состава (нахождение сходства и различия);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B24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83B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4C29F83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1A0B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9AF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C87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D1F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04E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6963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  <w:p w14:paraId="1E4C96D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830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9ED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16D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600A1EBA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519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D9C8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B4B0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B0CC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62E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8F2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29.09.2022</w:t>
            </w:r>
          </w:p>
          <w:p w14:paraId="5581F8A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D252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97D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82BE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1ED44EAA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BA8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ED7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C40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F33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96E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490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  <w:p w14:paraId="402C757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11.10.2022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48BA" w14:textId="77777777" w:rsidR="00E804E3" w:rsidRDefault="00D541F1">
            <w:pPr>
              <w:spacing w:after="0" w:line="259" w:lineRule="auto"/>
              <w:ind w:left="0" w:right="98" w:firstLine="0"/>
              <w:jc w:val="both"/>
            </w:pPr>
            <w:r>
              <w:rPr>
                <w:sz w:val="16"/>
              </w:rPr>
              <w:t>Комментированное выполнение упражнения по определению количества слогов в слове, приведение доказательства;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A9A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AB0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33404E8E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A93C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A9E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D64CD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4DE895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E0833B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1745E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E07B3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E4BD56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334981DA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126DE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Раздел 3.</w:t>
            </w:r>
            <w:r>
              <w:rPr>
                <w:b/>
                <w:sz w:val="16"/>
              </w:rPr>
              <w:t xml:space="preserve"> Письмо. Орфография и пунктуация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0F52B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E44258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D1EF22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CF9192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103394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978EAE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44D4D63A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5D7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6CD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EF9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5116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9A58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620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12.10.2022</w:t>
            </w:r>
          </w:p>
          <w:p w14:paraId="28EE21B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CAD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426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D21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</w:tbl>
    <w:p w14:paraId="342B592B" w14:textId="77777777" w:rsidR="00E804E3" w:rsidRDefault="00E804E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5513"/>
        <w:gridCol w:w="527"/>
        <w:gridCol w:w="1099"/>
        <w:gridCol w:w="1135"/>
        <w:gridCol w:w="876"/>
        <w:gridCol w:w="3231"/>
        <w:gridCol w:w="1265"/>
        <w:gridCol w:w="1379"/>
      </w:tblGrid>
      <w:tr w:rsidR="00E804E3" w14:paraId="724C91ED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A84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B931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AC4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E2B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1B5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CB8A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21.10.2022</w:t>
            </w:r>
          </w:p>
          <w:p w14:paraId="4C95265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31.10.2022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274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C8A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AF6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42E86A71" w14:textId="77777777">
        <w:trPr>
          <w:trHeight w:val="10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21F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DE34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0F8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D43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1D5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5026" w14:textId="77777777" w:rsidR="00E804E3" w:rsidRDefault="00D541F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01.11.2022 09.11.2022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BA3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соотнесение одних и тех же слов, написан​ных печатным и письменным шрифтом;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EA5E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35B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78CB5DE5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8522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C8F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459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322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0F7E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25A4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10.11.2022</w:t>
            </w:r>
          </w:p>
          <w:p w14:paraId="3EAEA3C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A31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5AF9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540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28D9DDEF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1F0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9E6B" w14:textId="77777777" w:rsidR="00E804E3" w:rsidRDefault="00D541F1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5C4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7E0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F73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9C3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  <w:p w14:paraId="4CE1385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29.11.2022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AF7D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запись предложения, 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8AB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4A0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53611ABF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3DDE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5F7F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>
              <w:rPr>
                <w:b/>
                <w:i/>
                <w:sz w:val="16"/>
              </w:rPr>
              <w:t>жи, ши</w:t>
            </w:r>
            <w:r>
              <w:rPr>
                <w:sz w:val="16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56B1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F31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B72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72E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538A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запись предложения, 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E50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74F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5C7B354B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BE44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8DC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ч</w:t>
            </w:r>
            <w:r>
              <w:rPr>
                <w:b/>
                <w:i/>
                <w:sz w:val="16"/>
              </w:rPr>
              <w:t>а, ща, чу, щу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979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300E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71B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036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16.12.2022</w:t>
            </w:r>
          </w:p>
          <w:p w14:paraId="4FF4529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22.12.2022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6D2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выписывание из текста слов с буквосочетания​ ми ча, ща, чу, щу, жи, ши;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3929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A80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4B37F0A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630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BC2C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582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E1A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E68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D1B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23.12.2022</w:t>
            </w:r>
          </w:p>
          <w:p w14:paraId="37A918F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24.12.2022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CFF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C8B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04E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60BAC0C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71AB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51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C39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851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AC8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783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09.01.2023</w:t>
            </w:r>
          </w:p>
          <w:p w14:paraId="49424A7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27.01.2023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D20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9611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5D3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07083B6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616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F26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02F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562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A1E9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3E0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  <w:p w14:paraId="09C9A05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28.02.2023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C3A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A60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060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ЭОР, электронное </w:t>
            </w:r>
            <w:r>
              <w:rPr>
                <w:sz w:val="16"/>
              </w:rPr>
              <w:lastRenderedPageBreak/>
              <w:t>приложение к учебнику</w:t>
            </w:r>
          </w:p>
        </w:tc>
      </w:tr>
      <w:tr w:rsidR="00E804E3" w14:paraId="5F339C37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61E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68D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576B2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B6AFF5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8F5FC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51B64A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CB0463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73F2BA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78392366" w14:textId="77777777">
        <w:trPr>
          <w:trHeight w:val="348"/>
        </w:trPr>
        <w:tc>
          <w:tcPr>
            <w:tcW w:w="7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FCD13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F3A9D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C6612F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8B330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304233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683EAC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7686F7C6" w14:textId="77777777">
        <w:trPr>
          <w:trHeight w:val="348"/>
        </w:trPr>
        <w:tc>
          <w:tcPr>
            <w:tcW w:w="7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10034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Общие сведения о языке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59B08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D6E632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49BEE3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2D098B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D3F5BB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6389A9A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C560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F296" w14:textId="77777777" w:rsidR="00E804E3" w:rsidRDefault="00D541F1">
            <w:pPr>
              <w:spacing w:after="0" w:line="259" w:lineRule="auto"/>
              <w:ind w:left="0" w:right="1125" w:firstLine="0"/>
            </w:pPr>
            <w:r>
              <w:rPr>
                <w:sz w:val="16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315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2CAE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FAF8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DA82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DA4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 на тему «Язык — средство общения людей»;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DEE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153D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079C5F70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64E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EDC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CE8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F0F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874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537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C29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E3D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804E3" w14:paraId="131DDFDC" w14:textId="77777777">
        <w:trPr>
          <w:trHeight w:val="348"/>
        </w:trPr>
        <w:tc>
          <w:tcPr>
            <w:tcW w:w="7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06053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Фонетика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039575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8967FE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6767D8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07AAE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33324F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</w:tbl>
    <w:p w14:paraId="7C21C89F" w14:textId="77777777" w:rsidR="00E804E3" w:rsidRDefault="00E804E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68"/>
        <w:gridCol w:w="5526"/>
        <w:gridCol w:w="528"/>
        <w:gridCol w:w="1103"/>
        <w:gridCol w:w="1139"/>
        <w:gridCol w:w="882"/>
        <w:gridCol w:w="3238"/>
        <w:gridCol w:w="1237"/>
        <w:gridCol w:w="1380"/>
      </w:tblGrid>
      <w:tr w:rsidR="00E804E3" w14:paraId="510EA506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637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68EB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FA9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2D1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CAB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64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60F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8FA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04C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42FB81B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BE8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473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b/>
                <w:i/>
                <w:sz w:val="16"/>
              </w:rPr>
              <w:t xml:space="preserve"> [й’]</w:t>
            </w:r>
            <w:r>
              <w:rPr>
                <w:sz w:val="16"/>
              </w:rPr>
              <w:t xml:space="preserve"> и гласный звук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 xml:space="preserve">. Шипящие </w:t>
            </w:r>
            <w:r>
              <w:rPr>
                <w:b/>
                <w:i/>
                <w:sz w:val="16"/>
              </w:rPr>
              <w:t>[ж], [ш], [ч’], [щ’]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AF1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4FD3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453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8DC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7D8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 «Отгадай звук» (определение звука по его характери​стике);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D3F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E42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6ACB6D53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B39F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A52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9C2B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64C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5F9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054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BA4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«Придумай слово с заданным звуком»;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EEA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C46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620394DA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004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DE98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84C74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DE6DA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2063BF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9F814F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309555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DDAB5A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3A967281" w14:textId="77777777">
        <w:trPr>
          <w:trHeight w:val="348"/>
        </w:trPr>
        <w:tc>
          <w:tcPr>
            <w:tcW w:w="7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72646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Графика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81E0B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978409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B10ACA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F79FBC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B79330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6D13B47E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7F1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EF4A" w14:textId="77777777" w:rsidR="00E804E3" w:rsidRDefault="00D541F1">
            <w:pPr>
              <w:spacing w:after="0" w:line="255" w:lineRule="auto"/>
              <w:ind w:left="0" w:right="2" w:firstLine="0"/>
            </w:pPr>
            <w:r>
              <w:rPr>
                <w:sz w:val="16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b/>
                <w:i/>
                <w:sz w:val="16"/>
              </w:rPr>
              <w:t>а, о, у, ы, э</w:t>
            </w:r>
            <w:r>
              <w:rPr>
                <w:sz w:val="16"/>
              </w:rPr>
              <w:t xml:space="preserve">; слова с 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 xml:space="preserve">. Обозначение на письме мягкости согласных звуков буквами </w:t>
            </w:r>
            <w:r>
              <w:rPr>
                <w:b/>
                <w:i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/>
                <w:i/>
                <w:sz w:val="16"/>
              </w:rPr>
              <w:t>е, ё, ю, я</w:t>
            </w:r>
            <w:r>
              <w:rPr>
                <w:sz w:val="16"/>
              </w:rPr>
              <w:t>. Мягкий знак как показатель мягкости предшествующего согласного звука в</w:t>
            </w:r>
          </w:p>
          <w:p w14:paraId="12CEDF9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конце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4B1C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AD7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21A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A7CF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3C7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AEE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59B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7951B61B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3F0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05A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581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9A6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68F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95C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1F0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буква​ми; о звуковом и буквенном составе слова;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0F9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C6CA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3DE5D46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42FC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9DCC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99D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854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2978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2D9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5E6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8FE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D968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0CACF4E4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2ED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A32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F001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1B9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5FC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7D71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74F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Игра-​соревнование «Повтори алфавит»;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A30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990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6A6583E5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B8F7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A54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5C3ED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E4DAD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AB2353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76DEC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4C3D0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CED246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1ED332F9" w14:textId="77777777">
        <w:trPr>
          <w:trHeight w:val="348"/>
        </w:trPr>
        <w:tc>
          <w:tcPr>
            <w:tcW w:w="7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81D86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Лексика и морфология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58F7E9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2B7A76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05F26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307AA2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DD7B61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6F46F2E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425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D85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292C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106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CC2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15D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17.03.2023</w:t>
            </w:r>
          </w:p>
          <w:p w14:paraId="6FDFDEB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22.03.2023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12DD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«На какие вопросы могут отвечать слова?»;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4CA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24BE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24DC96FD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3A4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6B7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D01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884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5CCA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149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23.03.2023</w:t>
            </w:r>
          </w:p>
          <w:p w14:paraId="7AB4B57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2F43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словами, отвечающими на вопросы «кто?», «что?»;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D02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E5C0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7EF6330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92EB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154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6DC6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1F0D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8CB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718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04.04.2023</w:t>
            </w:r>
          </w:p>
          <w:p w14:paraId="3F5FCCC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3FB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1D8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8EA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688DDDF1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0658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3480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BE1A0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F9DD28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A6141C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5E4213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19ACD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07A691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3D1059DF" w14:textId="77777777">
        <w:trPr>
          <w:trHeight w:val="348"/>
        </w:trPr>
        <w:tc>
          <w:tcPr>
            <w:tcW w:w="7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885B8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Синтаксис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2B9F2E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86ABCF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7A0707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6C87CA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A207C2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</w:tbl>
    <w:p w14:paraId="375482EC" w14:textId="77777777" w:rsidR="00E804E3" w:rsidRDefault="00E804E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66" w:type="dxa"/>
        </w:tblCellMar>
        <w:tblLook w:val="04A0" w:firstRow="1" w:lastRow="0" w:firstColumn="1" w:lastColumn="0" w:noHBand="0" w:noVBand="1"/>
      </w:tblPr>
      <w:tblGrid>
        <w:gridCol w:w="467"/>
        <w:gridCol w:w="5527"/>
        <w:gridCol w:w="528"/>
        <w:gridCol w:w="1103"/>
        <w:gridCol w:w="1139"/>
        <w:gridCol w:w="865"/>
        <w:gridCol w:w="3238"/>
        <w:gridCol w:w="1253"/>
        <w:gridCol w:w="1381"/>
      </w:tblGrid>
      <w:tr w:rsidR="00E804E3" w14:paraId="1B1D9E02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797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B87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AED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30E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423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530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173B" w14:textId="77777777" w:rsidR="00E804E3" w:rsidRDefault="00D541F1">
            <w:pPr>
              <w:spacing w:after="0" w:line="259" w:lineRule="auto"/>
              <w:ind w:left="0" w:right="21" w:firstLine="0"/>
            </w:pPr>
            <w:r>
              <w:rPr>
                <w:sz w:val="16"/>
              </w:rPr>
              <w:t>Работа со схемой предложения: умение читать схему предло​жения,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EF6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FCE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63341B59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36AC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02A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76B0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F6F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FCA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CB7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11.04.2023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850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Совместная работа: составление предложения из набора слов;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ECC6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DB0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52A192A3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03D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44A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07A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040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7E8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B4F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12.04.2023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3D1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914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069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60DDC2B1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464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B6A6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F69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DA3A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F7F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A47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13.04.2023</w:t>
            </w:r>
          </w:p>
          <w:p w14:paraId="161B3C6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14.04.2023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E0A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4B5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340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132A560B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F6B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977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45FF7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66FB9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CD69A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5BEBB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6D909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518A10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3A77352F" w14:textId="77777777">
        <w:trPr>
          <w:trHeight w:val="348"/>
        </w:trPr>
        <w:tc>
          <w:tcPr>
            <w:tcW w:w="7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33A06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Орфография и пунктуация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9CDF3E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2D08D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BA0117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C8C465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23260B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0643A79E" w14:textId="7777777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26F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91D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14:paraId="219FDE12" w14:textId="77777777" w:rsidR="00E804E3" w:rsidRDefault="00D541F1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>раздельное написание слов в предложении;</w:t>
            </w:r>
          </w:p>
          <w:p w14:paraId="0D172C03" w14:textId="77777777" w:rsidR="00E804E3" w:rsidRDefault="00D541F1">
            <w:pPr>
              <w:numPr>
                <w:ilvl w:val="0"/>
                <w:numId w:val="1"/>
              </w:numPr>
              <w:spacing w:after="0" w:line="255" w:lineRule="auto"/>
              <w:ind w:firstLine="0"/>
            </w:pPr>
            <w:r>
              <w:rPr>
                <w:sz w:val="16"/>
              </w:rPr>
              <w:t>прописная буква в начале предложения и в именах собственных: в именахи фамилиях людей, кличках животных;</w:t>
            </w:r>
          </w:p>
          <w:p w14:paraId="4D002FE7" w14:textId="77777777" w:rsidR="00E804E3" w:rsidRDefault="00D541F1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>перенос слов (без учёта морфемного членения слова);</w:t>
            </w:r>
          </w:p>
          <w:p w14:paraId="1B3A8F55" w14:textId="77777777" w:rsidR="00E804E3" w:rsidRDefault="00D541F1">
            <w:pPr>
              <w:numPr>
                <w:ilvl w:val="0"/>
                <w:numId w:val="1"/>
              </w:numPr>
              <w:spacing w:after="0" w:line="255" w:lineRule="auto"/>
              <w:ind w:firstLine="0"/>
            </w:pPr>
            <w:r>
              <w:rPr>
                <w:sz w:val="16"/>
              </w:rPr>
              <w:t xml:space="preserve">гласные после шипящих в сочетаниях </w:t>
            </w:r>
            <w:r>
              <w:rPr>
                <w:b/>
                <w:i/>
                <w:sz w:val="16"/>
              </w:rPr>
              <w:t>жи, ши</w:t>
            </w:r>
            <w:r>
              <w:rPr>
                <w:sz w:val="16"/>
              </w:rPr>
              <w:t xml:space="preserve"> (в положении под ударением), </w:t>
            </w:r>
            <w:r>
              <w:rPr>
                <w:b/>
                <w:i/>
                <w:sz w:val="16"/>
              </w:rPr>
              <w:t xml:space="preserve">ча, ща, чу, щу; </w:t>
            </w:r>
            <w:r>
              <w:rPr>
                <w:sz w:val="16"/>
              </w:rPr>
              <w:t xml:space="preserve">- сочетания </w:t>
            </w:r>
            <w:r>
              <w:rPr>
                <w:b/>
                <w:i/>
                <w:sz w:val="16"/>
              </w:rPr>
              <w:t>чк, чн</w:t>
            </w:r>
            <w:r>
              <w:rPr>
                <w:sz w:val="16"/>
              </w:rPr>
              <w:t>;</w:t>
            </w:r>
          </w:p>
          <w:p w14:paraId="30995E43" w14:textId="77777777" w:rsidR="00E804E3" w:rsidRDefault="00D541F1">
            <w:pPr>
              <w:numPr>
                <w:ilvl w:val="0"/>
                <w:numId w:val="1"/>
              </w:numPr>
              <w:spacing w:after="0" w:line="255" w:lineRule="auto"/>
              <w:ind w:firstLine="0"/>
            </w:pPr>
            <w:r>
              <w:rPr>
                <w:sz w:val="16"/>
              </w:rPr>
              <w:t>слова с непроверяемыми гласными и согласными (перечень слов ворфографическом словаре учебника);</w:t>
            </w:r>
          </w:p>
          <w:p w14:paraId="06C1F487" w14:textId="77777777" w:rsidR="00E804E3" w:rsidRDefault="00D541F1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>знаки препинания в конце предложения: точка, вопросительный ивосклицательный 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9DC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F69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D3E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FE9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  <w:p w14:paraId="7C4BA1A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7A19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FE6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8FD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Дидактический материал "Учимся составлять предложения"</w:t>
            </w:r>
          </w:p>
        </w:tc>
      </w:tr>
      <w:tr w:rsidR="00E804E3" w14:paraId="1DAC1CF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21C5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3EA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EE9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700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92C6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BC5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01.05.2023</w:t>
            </w:r>
          </w:p>
          <w:p w14:paraId="24AF12E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04.05.2023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F18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Беседа, актуализирующая последовательность действий при списывании;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A34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CA7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260F5A35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BCA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029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1B713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D2401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F088CB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BCAB91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0E88A7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9D6A9A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4ED73FEF" w14:textId="77777777">
        <w:trPr>
          <w:trHeight w:val="348"/>
        </w:trPr>
        <w:tc>
          <w:tcPr>
            <w:tcW w:w="7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0468F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3A962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A03820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962687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50C91C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3FF643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46E5A7A9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82A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F77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7B6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4C21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7B13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7882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  <w:p w14:paraId="37BEA72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08.05.2023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F6A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рисунками, на которых изображены разные ситуа​ции общения (приветствие, прощание, извинение, благодар​ность,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580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06C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009A94FF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DD94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5911F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36B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9E0D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FBA3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C4EC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09.05.2023</w:t>
            </w:r>
          </w:p>
          <w:p w14:paraId="61078C8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10.05.2023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D52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Разыгрывание сценок, отражающих ситуации выражения просьбы, извинения, вежливого отказа;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C4FA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77CC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</w:tbl>
    <w:p w14:paraId="45529EAD" w14:textId="77777777" w:rsidR="00E804E3" w:rsidRDefault="00E804E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68"/>
        <w:gridCol w:w="5529"/>
        <w:gridCol w:w="528"/>
        <w:gridCol w:w="1104"/>
        <w:gridCol w:w="1140"/>
        <w:gridCol w:w="876"/>
        <w:gridCol w:w="3240"/>
        <w:gridCol w:w="1236"/>
        <w:gridCol w:w="1380"/>
      </w:tblGrid>
      <w:tr w:rsidR="00E804E3" w14:paraId="380727FF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E3AD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80A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78C9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1AA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8A2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BC3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11.05.2023</w:t>
            </w:r>
          </w:p>
          <w:p w14:paraId="212D7B7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12.05.2023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282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Разыгрывание сценок, отражающих ситуации выражения просьбы, извинения, вежливого отказа;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774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16B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073F02F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405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F6095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348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1250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5620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6DA7" w14:textId="77777777" w:rsidR="00E804E3" w:rsidRDefault="00D541F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15.05.2023 17.05.2023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161A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Творческое задание: придумать ситуации общения, в кото​рых могут быть употреблены предложенные этикетные слова;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2B0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87BB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0CFD8DF3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44E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7.5.</w:t>
            </w:r>
          </w:p>
        </w:tc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FC5C" w14:textId="77777777" w:rsidR="00E804E3" w:rsidRDefault="00D541F1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1B1C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B1CE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DAE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395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18.05.2023</w:t>
            </w:r>
          </w:p>
          <w:p w14:paraId="07F38B2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21.05.2023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9C3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2C3D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4069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ЭОР, электронное приложение к учебнику</w:t>
            </w:r>
          </w:p>
        </w:tc>
      </w:tr>
      <w:tr w:rsidR="00E804E3" w14:paraId="07C53DDF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548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5BFAA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36BEB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3E4F4A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748C33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332A7C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F1CC75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3D968B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228C2E1A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52A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A4D1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4D98BB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E8F742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6250BC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BFE0CA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1F6A77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444EB4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  <w:tr w:rsidR="00E804E3" w14:paraId="2ACAE9B2" w14:textId="77777777">
        <w:trPr>
          <w:trHeight w:val="348"/>
        </w:trPr>
        <w:tc>
          <w:tcPr>
            <w:tcW w:w="6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65B2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5E17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7F16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52398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034554" w14:textId="77777777" w:rsidR="00E804E3" w:rsidRDefault="00D541F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876974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E55AFD" w14:textId="77777777" w:rsidR="00E804E3" w:rsidRDefault="00E804E3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E05934" w14:textId="77777777" w:rsidR="00E804E3" w:rsidRDefault="00E804E3">
            <w:pPr>
              <w:spacing w:after="160" w:line="259" w:lineRule="auto"/>
              <w:ind w:left="0" w:firstLine="0"/>
            </w:pPr>
          </w:p>
        </w:tc>
      </w:tr>
    </w:tbl>
    <w:p w14:paraId="45742848" w14:textId="77777777" w:rsidR="00E804E3" w:rsidRDefault="00E804E3">
      <w:pPr>
        <w:sectPr w:rsidR="00E804E3">
          <w:pgSz w:w="16840" w:h="11900" w:orient="landscape"/>
          <w:pgMar w:top="576" w:right="1440" w:bottom="758" w:left="1440" w:header="720" w:footer="720" w:gutter="0"/>
          <w:cols w:space="720"/>
        </w:sectPr>
      </w:pPr>
    </w:p>
    <w:p w14:paraId="143A2B19" w14:textId="77777777" w:rsidR="00E804E3" w:rsidRDefault="00D541F1">
      <w:pPr>
        <w:pStyle w:val="1"/>
        <w:spacing w:after="0"/>
      </w:pPr>
      <w:r>
        <w:lastRenderedPageBreak/>
        <w:t xml:space="preserve">УЧЕБНО-МЕТОДИЧЕСКОЕ ОБЕСПЕЧЕНИЕ ОБРАЗОВАТЕЛЬНОГО ПРОЦЕССА </w:t>
      </w:r>
    </w:p>
    <w:p w14:paraId="169428DD" w14:textId="77777777" w:rsidR="00E804E3" w:rsidRDefault="00D541F1">
      <w:pPr>
        <w:spacing w:after="218" w:line="259" w:lineRule="auto"/>
        <w:ind w:left="0"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DD3FC2" wp14:editId="44E3DDED">
                <wp:extent cx="6707490" cy="7620"/>
                <wp:effectExtent l="0" t="0" r="0" b="0"/>
                <wp:docPr id="31253" name="Group 3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601" name="Shape 33601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53" style="width:528.149pt;height:0.600037pt;mso-position-horizontal-relative:char;mso-position-vertical-relative:line" coordsize="67074,76">
                <v:shape id="Shape 33602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F06466" w14:textId="77777777" w:rsidR="00E804E3" w:rsidRDefault="00D541F1">
      <w:pPr>
        <w:pStyle w:val="1"/>
        <w:spacing w:after="132"/>
      </w:pPr>
      <w:r>
        <w:t>ОБЯЗАТЕЛЬНЫЕ УЧЕБНЫЕ МАТЕРИАЛЫ ДЛЯ УЧЕНИКА</w:t>
      </w:r>
    </w:p>
    <w:p w14:paraId="3D488D26" w14:textId="77777777" w:rsidR="00E804E3" w:rsidRDefault="00D541F1">
      <w:pPr>
        <w:spacing w:after="193"/>
        <w:ind w:left="-5" w:right="13"/>
      </w:pPr>
      <w:r>
        <w:t>Канакина В.П., Горецкий В.Г., Русский язык. Учебник. 1 класс. Акционерное общество «Издательство «Просвещение»; Введите свой вариант:</w:t>
      </w:r>
    </w:p>
    <w:p w14:paraId="235BBA75" w14:textId="77777777" w:rsidR="00E804E3" w:rsidRDefault="00D541F1">
      <w:pPr>
        <w:pStyle w:val="1"/>
        <w:spacing w:after="132"/>
      </w:pPr>
      <w:r>
        <w:t>МЕТОДИЧЕСКИЕ МАТЕРИАЛЫ ДЛЯ УЧИТЕЛЯ</w:t>
      </w:r>
    </w:p>
    <w:p w14:paraId="110CD134" w14:textId="77777777" w:rsidR="00E804E3" w:rsidRDefault="00D541F1">
      <w:pPr>
        <w:ind w:left="-5" w:right="13"/>
      </w:pPr>
      <w:r>
        <w:t xml:space="preserve">Интерактивный плакат "Речевые пятиминутки", </w:t>
      </w:r>
    </w:p>
    <w:p w14:paraId="33C2824C" w14:textId="77777777" w:rsidR="00E804E3" w:rsidRDefault="00D541F1">
      <w:pPr>
        <w:ind w:left="-5" w:right="13"/>
      </w:pPr>
      <w:r>
        <w:t xml:space="preserve">Интерактивный тренажёр "Я учусь читать", </w:t>
      </w:r>
    </w:p>
    <w:p w14:paraId="480D5F3F" w14:textId="77777777" w:rsidR="00E804E3" w:rsidRDefault="00D541F1">
      <w:pPr>
        <w:spacing w:after="198"/>
        <w:ind w:left="-5" w:right="13"/>
      </w:pPr>
      <w:r>
        <w:t>Дидактический материал "Учимся составлять предложения"</w:t>
      </w:r>
    </w:p>
    <w:p w14:paraId="440BD239" w14:textId="77777777" w:rsidR="00E804E3" w:rsidRDefault="00D541F1">
      <w:pPr>
        <w:pStyle w:val="1"/>
        <w:spacing w:after="132"/>
      </w:pPr>
      <w:r>
        <w:t>ЦИФРОВЫЕ ОБРАЗОВАТЕЛЬНЫЕ РЕСУРСЫ И РЕСУРСЫ СЕТИ ИНТЕРНЕТ</w:t>
      </w:r>
    </w:p>
    <w:p w14:paraId="148CA27C" w14:textId="77777777" w:rsidR="00E804E3" w:rsidRDefault="00D541F1">
      <w:pPr>
        <w:spacing w:after="342"/>
        <w:ind w:left="-5" w:right="13"/>
      </w:pPr>
      <w:r>
        <w:t>Русский язык</w:t>
      </w:r>
    </w:p>
    <w:p w14:paraId="7242375A" w14:textId="77777777" w:rsidR="00E804E3" w:rsidRDefault="00D541F1">
      <w:pPr>
        <w:spacing w:after="342"/>
        <w:ind w:left="-5" w:right="13"/>
      </w:pPr>
      <w:r>
        <w:t>Справочно-информационный портал «Русский язык» — ГРАМОТА.РУ</w:t>
      </w:r>
    </w:p>
    <w:p w14:paraId="71525C65" w14:textId="77777777" w:rsidR="00E804E3" w:rsidRDefault="00D541F1">
      <w:pPr>
        <w:spacing w:after="337"/>
        <w:ind w:left="-5" w:right="13"/>
      </w:pPr>
      <w:r>
        <w:t>http://www.gramota.ru Сайт «Я иду на урок русского языка» и электронная версия газеты «Русский язык»</w:t>
      </w:r>
    </w:p>
    <w:p w14:paraId="7FAF93B0" w14:textId="77777777" w:rsidR="00E804E3" w:rsidRDefault="00D541F1">
      <w:pPr>
        <w:spacing w:after="28" w:line="556" w:lineRule="auto"/>
        <w:ind w:left="-5" w:right="240"/>
      </w:pPr>
      <w:r>
        <w:t>http://rus.1september.ru Коллекция диктантов по русскому языку Российского общеобразовательного портала http://language.edu.ru Всероссийская олимпиада школьников по русскому языку http://rus.rusolymp.ru Владимир Даль. Проект портала Philolog.ru http://www.philolog.ru/dahl ЕГЭ по русскому языку: электронный репетитор http://www.rus-ege.com Институт русского языка им. В.В. Виноградова Российской академии наук http://www.ruslang.ru Интернет-проект исследователей-русистов Ruthenia.ru http://www ruthenia.ru Кабинет русского языка и литературы http://ruslit.ioso.ru Конкурс «Русский Медвежонок — языкознание для всех» http://www.rm.kirov.ru Культура письменной речи http://www.gramma.ru Материалы по теории языка и литературе http://philologos.narod.ru Машинный фонд русского языка http://cfrl.ruslang.ru МедиаЛингва: электронные словари, лингвистические технологии</w:t>
      </w:r>
    </w:p>
    <w:p w14:paraId="0DC1B0AA" w14:textId="77777777" w:rsidR="00E804E3" w:rsidRDefault="00D541F1">
      <w:pPr>
        <w:ind w:left="-5" w:right="13"/>
      </w:pPr>
      <w:r>
        <w:t>http://www.medialingua.ru Международная ассоциация преподавателей русского языка и литературы</w:t>
      </w:r>
    </w:p>
    <w:p w14:paraId="5AA3289F" w14:textId="77777777" w:rsidR="00E804E3" w:rsidRDefault="00D541F1">
      <w:pPr>
        <w:ind w:left="-5" w:right="13"/>
      </w:pPr>
      <w:r>
        <w:t>(МАПРЯЛ)</w:t>
      </w:r>
    </w:p>
    <w:p w14:paraId="405A44D0" w14:textId="77777777" w:rsidR="00E804E3" w:rsidRDefault="00D541F1">
      <w:pPr>
        <w:spacing w:line="580" w:lineRule="auto"/>
        <w:ind w:left="-5" w:right="320"/>
      </w:pPr>
      <w:r>
        <w:t xml:space="preserve">http://mapryal.russkoeslovo.org Научно-методический журнал «Русский язык в школе» http://www.riash.ru Национальный корпус русского языка: информационно-справочная система http://www.ruscorpora.ru Портал русского языка «ЯРУС» http://yarus.aspu.ru Портал «Русское </w:t>
      </w:r>
      <w:r>
        <w:lastRenderedPageBreak/>
        <w:t>слово» http://www russkoeslovo.org Проект «Русские словари» http://www.slovari.ru Российское общество преподавателей русского языка и литературы (РОПРЯЛ) http://www ropryal.ru Рукописные памятники Древней Руси http://www lrc-lib.ru Русская Ассоциация Чтения http://www.rusreadorg.ru Русская фонетика: Интернет-учебник по фонетике русского языка</w:t>
      </w:r>
    </w:p>
    <w:p w14:paraId="620EAC5D" w14:textId="77777777" w:rsidR="00E804E3" w:rsidRDefault="00D541F1">
      <w:pPr>
        <w:spacing w:after="168" w:line="435" w:lineRule="auto"/>
        <w:ind w:left="-5" w:right="249"/>
      </w:pPr>
      <w:r>
        <w:t>http://fonetica.philol.msu.ru Русский для всех: портал по использованию русского языка и получению образования на русском языке в государствах СНГ и Балтии http://www.russianforall.ru Русский филологический портал Philology.ru</w:t>
      </w:r>
    </w:p>
    <w:p w14:paraId="67F74C97" w14:textId="77777777" w:rsidR="00E804E3" w:rsidRDefault="00D541F1">
      <w:pPr>
        <w:spacing w:after="168" w:line="435" w:lineRule="auto"/>
        <w:ind w:left="-5" w:right="1315"/>
      </w:pPr>
      <w:r>
        <w:t>http://www.philology.ru Русский язык в России и за рубежом: Справочно-информационная картографическая система http://ruslang.karelia.ru Русский язык и культура речи: электронный учебник</w:t>
      </w:r>
    </w:p>
    <w:p w14:paraId="154230C6" w14:textId="77777777" w:rsidR="00E804E3" w:rsidRDefault="00D541F1">
      <w:pPr>
        <w:spacing w:after="337"/>
        <w:ind w:left="-5" w:right="13"/>
      </w:pPr>
      <w:r>
        <w:t>http://www ido.rudn.ru/ffec/rlang-index.html Русское письмо: происхождение письменности, рукописи, шрифты</w:t>
      </w:r>
    </w:p>
    <w:p w14:paraId="2755CF55" w14:textId="77777777" w:rsidR="00E804E3" w:rsidRDefault="00D541F1">
      <w:pPr>
        <w:spacing w:line="580" w:lineRule="auto"/>
        <w:ind w:left="-5" w:right="235"/>
      </w:pPr>
      <w:r>
        <w:t>http://character.webzone.ru Сайт «Вавилонская башня». Русские словари и морфология http://starling.rinet.ru Светозар: Открытая международная олимпиада школьников по русскому языку http://www. svetozar.ru Система дистанционного обучения «Веди» — Русский язык http://vedi.aesc.msu.ru Словари и энциклопедии на «Академике» http://dic.academic.ru Словари русского языка http://www speakrus.ru/dict Словопедия: русские толковые словари http://www.slovopedia.com Учебник по орфографии и пунктуации</w:t>
      </w:r>
    </w:p>
    <w:p w14:paraId="21FFBA96" w14:textId="77777777" w:rsidR="00E804E3" w:rsidRDefault="00D541F1">
      <w:pPr>
        <w:spacing w:line="580" w:lineRule="auto"/>
        <w:ind w:left="-5" w:right="2431"/>
      </w:pPr>
      <w:r>
        <w:t>http://www.naexamen.ru/gram Фонд «Русский мир» http://www. russkiymir.ru Центр развития русского языка http://www ruscenter.ru Электронное периодическое издание «Открытый текст»</w:t>
      </w:r>
    </w:p>
    <w:p w14:paraId="6AA5C3A3" w14:textId="77777777" w:rsidR="00E804E3" w:rsidRDefault="00D541F1">
      <w:pPr>
        <w:spacing w:after="168" w:line="435" w:lineRule="auto"/>
        <w:ind w:left="-5" w:right="1160"/>
      </w:pPr>
      <w:r>
        <w:t>http://www. opentextnn.ru Язык и книга: Сайт о языкознании, письменности, истории книг и книгопечатания http://slovnik.rusgor.ru Литература.</w:t>
      </w:r>
    </w:p>
    <w:p w14:paraId="744F386D" w14:textId="77777777" w:rsidR="00E804E3" w:rsidRDefault="00D541F1">
      <w:pPr>
        <w:spacing w:after="48" w:line="539" w:lineRule="auto"/>
        <w:ind w:left="-5" w:right="578"/>
      </w:pPr>
      <w:r>
        <w:t xml:space="preserve">Коллекция «Русская и зарубежная литература для школы» Российского общеобразовательного портала http://litera.edu.ru Сайт «Я иду на урок литературы» и электронная версия газеты </w:t>
      </w:r>
      <w:r>
        <w:lastRenderedPageBreak/>
        <w:t>«Литература» http://lit.1september.ru Всероссийская олимпиада школьников по литературе http://lit.rusolymp.ruМетодика преподавания литературы http://metlit.nm.ru Методико-литературный сайт «Урок литературы» http://mlis.fobr.ru Школьная библиотека: произведения, изучаемые в школьном курсе литературы http://lib.prosv.ru Библиотека русской литературы «Классика.ру»</w:t>
      </w:r>
    </w:p>
    <w:p w14:paraId="1E34A33D" w14:textId="77777777" w:rsidR="00E804E3" w:rsidRDefault="00D541F1">
      <w:pPr>
        <w:ind w:left="-5" w:right="13"/>
      </w:pPr>
      <w:r>
        <w:t>http://www. klassika.ru Библиотека русской религиозно-философской и художественной литературы</w:t>
      </w:r>
    </w:p>
    <w:p w14:paraId="64671587" w14:textId="77777777" w:rsidR="00E804E3" w:rsidRDefault="00D541F1">
      <w:pPr>
        <w:spacing w:line="580" w:lineRule="auto"/>
        <w:ind w:left="-5" w:right="3296"/>
      </w:pPr>
      <w:r>
        <w:t>«Вехи» http://www.vehi.net Библиотека художественной литературы E-kniga.ru</w:t>
      </w:r>
    </w:p>
    <w:p w14:paraId="61B1C8FD" w14:textId="77777777" w:rsidR="00E804E3" w:rsidRDefault="00D541F1">
      <w:pPr>
        <w:spacing w:line="539" w:lineRule="auto"/>
        <w:ind w:left="-5" w:right="153"/>
      </w:pPr>
      <w:r>
        <w:t>http://www e-kniga.ru Журнальный зал в Русском Журнале:Электронная библиотека современных литературных журналов http://magazines.russ.ru Звучащая поэзия: поэтическая аудиобиблиотека http://www.livepoetry.ru Институт мировой литературы им. А.М. Горького Российской академии наук http://www.imli.ruИнститут русской литературы (Пушкинский Дом) Российской академии наук http://www.pushkinskijdom.ru Информационно-справочный портал «Library.ru» http://www library. ru Классика русской литературы в аудиозаписи http://www.ayguo.com Лауреаты Нобелевской премии в области литературы</w:t>
      </w:r>
    </w:p>
    <w:p w14:paraId="7C786FCB" w14:textId="77777777" w:rsidR="00E804E3" w:rsidRDefault="00D541F1">
      <w:pPr>
        <w:spacing w:line="580" w:lineRule="auto"/>
        <w:ind w:left="-5" w:right="670"/>
      </w:pPr>
      <w:r>
        <w:t xml:space="preserve">http://www noblit.ru Литературный портал «Точка зрения»: современная литература в Интернете http://www lito.ru Национальный сервер современной поэзии http://www.stihi.ru Национальный сервер современной прозы http://www.proza.ru Портал Philolog.ru http://www.philolog.ru Поэзия.ру: литературно-поэтический сайт http://www.poezia.ru Проект «Площадь Д.С. Лихачева» http://www lihachev. ru Проект «Русская планета» http://www.russianplanet.ruПроект «Слова»: Поэзия «Серебряного века» http://slova.org.ru Российская Литературная Сеть http://www.rulib.net Русская виртуальная библиотека http://www.rvb.ru Русская литературная критика http://kritika.nm.ru Русский филологический портал http://www.philology.ru Сетевая словесность: Лаборатория сетевой литературы http://www netslova.ru Собрание классики в </w:t>
      </w:r>
      <w:r>
        <w:lastRenderedPageBreak/>
        <w:t>Библиотеке Мошкова http://az.lib.ru Стихия: классическая русская / советская поэзия http://litera.ru/stixiya Филологический сайт Ruthenia.ru</w:t>
      </w:r>
    </w:p>
    <w:p w14:paraId="3365AF70" w14:textId="77777777" w:rsidR="00E804E3" w:rsidRDefault="00D541F1">
      <w:pPr>
        <w:ind w:left="-5" w:right="13"/>
      </w:pPr>
      <w:r>
        <w:t>http://www ruthenia.ru Фундаментальная электронная библиотека «Русская литература и фольклор» http://www.feb-web.ru</w:t>
      </w:r>
    </w:p>
    <w:p w14:paraId="5F083CB8" w14:textId="77777777" w:rsidR="00E804E3" w:rsidRDefault="00D541F1">
      <w:pPr>
        <w:pStyle w:val="1"/>
        <w:spacing w:after="0"/>
      </w:pPr>
      <w:r>
        <w:t>МАТЕРИАЛЬНО-ТЕХНИЧЕСКОЕ ОБЕСПЕЧЕНИЕ ОБРАЗОВАТЕЛЬНОГО ПРОЦЕССА</w:t>
      </w:r>
    </w:p>
    <w:p w14:paraId="5A0E414C" w14:textId="77777777" w:rsidR="00E804E3" w:rsidRDefault="00D541F1">
      <w:pPr>
        <w:spacing w:after="218" w:line="259" w:lineRule="auto"/>
        <w:ind w:left="0"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C5AF07" wp14:editId="5ED888E4">
                <wp:extent cx="6707490" cy="7620"/>
                <wp:effectExtent l="0" t="0" r="0" b="0"/>
                <wp:docPr id="31766" name="Group 31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603" name="Shape 33603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66" style="width:528.149pt;height:0.600037pt;mso-position-horizontal-relative:char;mso-position-vertical-relative:line" coordsize="67074,76">
                <v:shape id="Shape 33604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EBF45F" w14:textId="77777777" w:rsidR="00E804E3" w:rsidRDefault="00D541F1">
      <w:pPr>
        <w:spacing w:after="132" w:line="259" w:lineRule="auto"/>
      </w:pPr>
      <w:r>
        <w:rPr>
          <w:b/>
        </w:rPr>
        <w:t>УЧЕБНОЕ ОБОРУДОВАНИЕ</w:t>
      </w:r>
    </w:p>
    <w:p w14:paraId="4A0AD2B4" w14:textId="77777777" w:rsidR="00E804E3" w:rsidRDefault="00D541F1">
      <w:pPr>
        <w:spacing w:after="198"/>
        <w:ind w:left="-5" w:right="13"/>
      </w:pPr>
      <w:r>
        <w:t>Справочные таблицы, индивидуальный раздаточный материал, кассы букв</w:t>
      </w:r>
    </w:p>
    <w:p w14:paraId="1C421657" w14:textId="77777777" w:rsidR="00E804E3" w:rsidRDefault="00D541F1">
      <w:pPr>
        <w:pStyle w:val="1"/>
        <w:spacing w:after="127"/>
      </w:pPr>
      <w:r>
        <w:t>ОБОРУДОВАНИЕ ДЛЯ ПРОВЕДЕНИЯ ЛАБОРАТОРНЫХ, ПРАКТИЧЕСКИХ РАБОТ, ДЕМОНСТРАЦИЙ</w:t>
      </w:r>
    </w:p>
    <w:p w14:paraId="2E5FBE01" w14:textId="77777777" w:rsidR="00E804E3" w:rsidRDefault="00D541F1">
      <w:pPr>
        <w:ind w:left="-5" w:right="13"/>
      </w:pPr>
      <w:r>
        <w:t>Интерактивная доска</w:t>
      </w:r>
    </w:p>
    <w:p w14:paraId="2A090142" w14:textId="77777777" w:rsidR="00E804E3" w:rsidRDefault="00E804E3">
      <w:pPr>
        <w:sectPr w:rsidR="00E804E3">
          <w:pgSz w:w="11900" w:h="16840"/>
          <w:pgMar w:top="572" w:right="685" w:bottom="578" w:left="666" w:header="720" w:footer="720" w:gutter="0"/>
          <w:cols w:space="720"/>
        </w:sectPr>
      </w:pPr>
    </w:p>
    <w:p w14:paraId="36821319" w14:textId="77777777" w:rsidR="00E804E3" w:rsidRDefault="00E804E3">
      <w:pPr>
        <w:spacing w:after="0" w:line="259" w:lineRule="auto"/>
        <w:ind w:left="0" w:firstLine="0"/>
      </w:pPr>
    </w:p>
    <w:sectPr w:rsidR="00E804E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C7133"/>
    <w:multiLevelType w:val="hybridMultilevel"/>
    <w:tmpl w:val="E5DCB240"/>
    <w:lvl w:ilvl="0" w:tplc="D10421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F2BA10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EE02D8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263880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96FD60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C478D0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B826F4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127226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DA6334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E3"/>
    <w:rsid w:val="00A25C2E"/>
    <w:rsid w:val="00D541F1"/>
    <w:rsid w:val="00E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3EE"/>
  <w15:docId w15:val="{8FF5AAC9-D93D-4C1A-BED7-D854D3C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8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6341</Words>
  <Characters>36148</Characters>
  <Application>Microsoft Office Word</Application>
  <DocSecurity>0</DocSecurity>
  <Lines>301</Lines>
  <Paragraphs>84</Paragraphs>
  <ScaleCrop>false</ScaleCrop>
  <Company/>
  <LinksUpToDate>false</LinksUpToDate>
  <CharactersWithSpaces>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№7</dc:creator>
  <cp:keywords/>
  <cp:lastModifiedBy>Пользователь</cp:lastModifiedBy>
  <cp:revision>3</cp:revision>
  <dcterms:created xsi:type="dcterms:W3CDTF">2022-04-08T07:44:00Z</dcterms:created>
  <dcterms:modified xsi:type="dcterms:W3CDTF">2022-04-08T07:57:00Z</dcterms:modified>
</cp:coreProperties>
</file>