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5B" w:rsidRPr="008A4C6A" w:rsidRDefault="00632FEA" w:rsidP="00DC271A">
      <w:pPr>
        <w:pStyle w:val="Style1"/>
        <w:widowControl/>
        <w:spacing w:line="322" w:lineRule="exact"/>
        <w:ind w:firstLine="0"/>
        <w:jc w:val="center"/>
        <w:rPr>
          <w:rStyle w:val="FontStyle11"/>
        </w:rPr>
      </w:pPr>
      <w:r>
        <w:rPr>
          <w:rStyle w:val="FontStyle11"/>
          <w:sz w:val="24"/>
          <w:szCs w:val="24"/>
        </w:rPr>
        <w:t xml:space="preserve"> </w:t>
      </w:r>
      <w:r w:rsidR="0017672B" w:rsidRPr="008A4C6A">
        <w:rPr>
          <w:rStyle w:val="FontStyle11"/>
        </w:rPr>
        <w:t>Анализ государственной итоговой аттестации</w:t>
      </w:r>
    </w:p>
    <w:p w:rsidR="0076685B" w:rsidRPr="008A4C6A" w:rsidRDefault="0017672B" w:rsidP="00DC271A">
      <w:pPr>
        <w:pStyle w:val="Style1"/>
        <w:widowControl/>
        <w:spacing w:line="322" w:lineRule="exact"/>
        <w:ind w:firstLine="0"/>
        <w:jc w:val="center"/>
        <w:rPr>
          <w:rStyle w:val="FontStyle11"/>
        </w:rPr>
      </w:pPr>
      <w:r w:rsidRPr="008A4C6A">
        <w:rPr>
          <w:rStyle w:val="FontStyle11"/>
        </w:rPr>
        <w:t>в 11</w:t>
      </w:r>
      <w:r w:rsidR="0048242E" w:rsidRPr="008A4C6A">
        <w:rPr>
          <w:rStyle w:val="FontStyle11"/>
        </w:rPr>
        <w:t xml:space="preserve"> «А»</w:t>
      </w:r>
      <w:r w:rsidR="00374547">
        <w:rPr>
          <w:rStyle w:val="FontStyle11"/>
        </w:rPr>
        <w:t xml:space="preserve"> </w:t>
      </w:r>
      <w:proofErr w:type="gramStart"/>
      <w:r w:rsidRPr="008A4C6A">
        <w:rPr>
          <w:rStyle w:val="FontStyle11"/>
        </w:rPr>
        <w:t>класс</w:t>
      </w:r>
      <w:r w:rsidR="003D5E6A">
        <w:rPr>
          <w:rStyle w:val="FontStyle11"/>
        </w:rPr>
        <w:t>е</w:t>
      </w:r>
      <w:r w:rsidR="0048242E" w:rsidRPr="008A4C6A">
        <w:rPr>
          <w:rStyle w:val="FontStyle11"/>
        </w:rPr>
        <w:t xml:space="preserve"> </w:t>
      </w:r>
      <w:r w:rsidR="0076685B" w:rsidRPr="008A4C6A">
        <w:rPr>
          <w:rStyle w:val="FontStyle11"/>
        </w:rPr>
        <w:t xml:space="preserve"> МАОУ</w:t>
      </w:r>
      <w:proofErr w:type="gramEnd"/>
      <w:r w:rsidR="0076685B" w:rsidRPr="008A4C6A">
        <w:rPr>
          <w:rStyle w:val="FontStyle11"/>
        </w:rPr>
        <w:t xml:space="preserve"> </w:t>
      </w:r>
      <w:r w:rsidRPr="008A4C6A">
        <w:rPr>
          <w:rStyle w:val="FontStyle11"/>
        </w:rPr>
        <w:t>СОШ№12</w:t>
      </w:r>
      <w:r w:rsidR="00034A40">
        <w:rPr>
          <w:rStyle w:val="FontStyle11"/>
        </w:rPr>
        <w:t xml:space="preserve"> им. </w:t>
      </w:r>
      <w:proofErr w:type="spellStart"/>
      <w:r w:rsidR="00034A40">
        <w:rPr>
          <w:rStyle w:val="FontStyle11"/>
        </w:rPr>
        <w:t>И.С.Лазаренко</w:t>
      </w:r>
      <w:proofErr w:type="spellEnd"/>
      <w:r w:rsidRPr="008A4C6A">
        <w:rPr>
          <w:rStyle w:val="FontStyle11"/>
        </w:rPr>
        <w:t xml:space="preserve"> </w:t>
      </w:r>
    </w:p>
    <w:p w:rsidR="0017672B" w:rsidRPr="008A4C6A" w:rsidRDefault="0017672B" w:rsidP="00DC271A">
      <w:pPr>
        <w:pStyle w:val="Style1"/>
        <w:widowControl/>
        <w:spacing w:line="322" w:lineRule="exact"/>
        <w:ind w:firstLine="0"/>
        <w:jc w:val="center"/>
        <w:rPr>
          <w:sz w:val="28"/>
          <w:szCs w:val="28"/>
        </w:rPr>
      </w:pPr>
      <w:r w:rsidRPr="008A4C6A">
        <w:rPr>
          <w:rStyle w:val="FontStyle11"/>
        </w:rPr>
        <w:t>в форме и по материалам ЕГЭ</w:t>
      </w:r>
      <w:r w:rsidR="0076685B" w:rsidRPr="008A4C6A">
        <w:rPr>
          <w:rStyle w:val="FontStyle11"/>
        </w:rPr>
        <w:t xml:space="preserve"> </w:t>
      </w:r>
      <w:r w:rsidR="0012535B" w:rsidRPr="008A4C6A">
        <w:rPr>
          <w:rStyle w:val="FontStyle11"/>
        </w:rPr>
        <w:t>в 20</w:t>
      </w:r>
      <w:r w:rsidR="00374547">
        <w:rPr>
          <w:rStyle w:val="FontStyle11"/>
        </w:rPr>
        <w:t>2</w:t>
      </w:r>
      <w:r w:rsidR="003D5E6A">
        <w:rPr>
          <w:rStyle w:val="FontStyle11"/>
        </w:rPr>
        <w:t>2</w:t>
      </w:r>
      <w:r w:rsidR="0012535B" w:rsidRPr="008A4C6A">
        <w:rPr>
          <w:rStyle w:val="FontStyle11"/>
        </w:rPr>
        <w:t>-20</w:t>
      </w:r>
      <w:r w:rsidR="00034A40">
        <w:rPr>
          <w:rStyle w:val="FontStyle11"/>
        </w:rPr>
        <w:t>2</w:t>
      </w:r>
      <w:r w:rsidR="003D5E6A">
        <w:rPr>
          <w:rStyle w:val="FontStyle11"/>
        </w:rPr>
        <w:t>3</w:t>
      </w:r>
      <w:r w:rsidRPr="008A4C6A">
        <w:rPr>
          <w:rStyle w:val="FontStyle11"/>
        </w:rPr>
        <w:t xml:space="preserve"> уч. г.</w:t>
      </w:r>
    </w:p>
    <w:p w:rsidR="0017672B" w:rsidRPr="008A4C6A" w:rsidRDefault="0017672B" w:rsidP="007031EA">
      <w:pPr>
        <w:pStyle w:val="Style3"/>
        <w:widowControl/>
        <w:spacing w:before="67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На конец</w:t>
      </w:r>
      <w:r w:rsidR="00350FD1" w:rsidRPr="008A4C6A">
        <w:rPr>
          <w:rStyle w:val="FontStyle12"/>
          <w:sz w:val="28"/>
          <w:szCs w:val="28"/>
        </w:rPr>
        <w:t xml:space="preserve"> 20</w:t>
      </w:r>
      <w:r w:rsidR="00374547">
        <w:rPr>
          <w:rStyle w:val="FontStyle12"/>
          <w:sz w:val="28"/>
          <w:szCs w:val="28"/>
        </w:rPr>
        <w:t>2</w:t>
      </w:r>
      <w:r w:rsidR="003D5E6A">
        <w:rPr>
          <w:rStyle w:val="FontStyle12"/>
          <w:sz w:val="28"/>
          <w:szCs w:val="28"/>
        </w:rPr>
        <w:t>2</w:t>
      </w:r>
      <w:r w:rsidR="00350FD1" w:rsidRPr="008A4C6A">
        <w:rPr>
          <w:rStyle w:val="FontStyle12"/>
          <w:sz w:val="28"/>
          <w:szCs w:val="28"/>
        </w:rPr>
        <w:t>-20</w:t>
      </w:r>
      <w:r w:rsidR="00034A40">
        <w:rPr>
          <w:rStyle w:val="FontStyle12"/>
          <w:sz w:val="28"/>
          <w:szCs w:val="28"/>
        </w:rPr>
        <w:t>2</w:t>
      </w:r>
      <w:r w:rsidR="003D5E6A">
        <w:rPr>
          <w:rStyle w:val="FontStyle12"/>
          <w:sz w:val="28"/>
          <w:szCs w:val="28"/>
        </w:rPr>
        <w:t>3</w:t>
      </w:r>
      <w:r w:rsidR="00350FD1" w:rsidRPr="008A4C6A">
        <w:rPr>
          <w:rStyle w:val="FontStyle12"/>
          <w:sz w:val="28"/>
          <w:szCs w:val="28"/>
        </w:rPr>
        <w:t xml:space="preserve"> учебного года в 11</w:t>
      </w:r>
      <w:r w:rsidR="003D5E6A">
        <w:rPr>
          <w:rStyle w:val="FontStyle12"/>
          <w:sz w:val="28"/>
          <w:szCs w:val="28"/>
        </w:rPr>
        <w:t>А</w:t>
      </w:r>
      <w:r w:rsidR="00350FD1" w:rsidRPr="008A4C6A">
        <w:rPr>
          <w:rStyle w:val="FontStyle12"/>
          <w:sz w:val="28"/>
          <w:szCs w:val="28"/>
        </w:rPr>
        <w:t xml:space="preserve"> класс</w:t>
      </w:r>
      <w:r w:rsidR="003D5E6A">
        <w:rPr>
          <w:rStyle w:val="FontStyle12"/>
          <w:sz w:val="28"/>
          <w:szCs w:val="28"/>
        </w:rPr>
        <w:t>е</w:t>
      </w:r>
      <w:r w:rsidR="00374547">
        <w:rPr>
          <w:rStyle w:val="FontStyle12"/>
          <w:sz w:val="28"/>
          <w:szCs w:val="28"/>
        </w:rPr>
        <w:t xml:space="preserve"> МАОУ СОШ №12 им. </w:t>
      </w:r>
      <w:proofErr w:type="spellStart"/>
      <w:r w:rsidR="00374547">
        <w:rPr>
          <w:rStyle w:val="FontStyle12"/>
          <w:sz w:val="28"/>
          <w:szCs w:val="28"/>
        </w:rPr>
        <w:t>И.С.Лазаренко</w:t>
      </w:r>
      <w:proofErr w:type="spellEnd"/>
      <w:r w:rsidR="00350FD1" w:rsidRPr="008A4C6A">
        <w:rPr>
          <w:rStyle w:val="FontStyle12"/>
          <w:sz w:val="28"/>
          <w:szCs w:val="28"/>
        </w:rPr>
        <w:t xml:space="preserve"> обучалось </w:t>
      </w:r>
      <w:r w:rsidR="003D5E6A">
        <w:rPr>
          <w:rStyle w:val="FontStyle12"/>
          <w:sz w:val="28"/>
          <w:szCs w:val="28"/>
        </w:rPr>
        <w:t>19</w:t>
      </w:r>
      <w:r w:rsidRPr="008A4C6A">
        <w:rPr>
          <w:rStyle w:val="FontStyle12"/>
          <w:sz w:val="28"/>
          <w:szCs w:val="28"/>
        </w:rPr>
        <w:t xml:space="preserve"> уч-ся. </w:t>
      </w:r>
      <w:r w:rsidR="003D5E6A">
        <w:rPr>
          <w:rStyle w:val="FontStyle12"/>
          <w:sz w:val="28"/>
          <w:szCs w:val="28"/>
        </w:rPr>
        <w:t>19</w:t>
      </w:r>
      <w:r w:rsidR="007031EA">
        <w:rPr>
          <w:rStyle w:val="FontStyle12"/>
          <w:sz w:val="28"/>
          <w:szCs w:val="28"/>
        </w:rPr>
        <w:t xml:space="preserve"> учащихся</w:t>
      </w:r>
      <w:r w:rsidRPr="008A4C6A">
        <w:rPr>
          <w:rStyle w:val="FontStyle12"/>
          <w:sz w:val="28"/>
          <w:szCs w:val="28"/>
        </w:rPr>
        <w:t xml:space="preserve"> 11</w:t>
      </w:r>
      <w:r w:rsidR="003D5E6A">
        <w:rPr>
          <w:rStyle w:val="FontStyle12"/>
          <w:sz w:val="28"/>
          <w:szCs w:val="28"/>
        </w:rPr>
        <w:t>А</w:t>
      </w:r>
      <w:r w:rsidRPr="008A4C6A">
        <w:rPr>
          <w:rStyle w:val="FontStyle12"/>
          <w:sz w:val="28"/>
          <w:szCs w:val="28"/>
        </w:rPr>
        <w:t xml:space="preserve"> класс</w:t>
      </w:r>
      <w:r w:rsidR="003D5E6A">
        <w:rPr>
          <w:rStyle w:val="FontStyle12"/>
          <w:sz w:val="28"/>
          <w:szCs w:val="28"/>
        </w:rPr>
        <w:t>а</w:t>
      </w:r>
      <w:r w:rsidRPr="008A4C6A">
        <w:rPr>
          <w:rStyle w:val="FontStyle12"/>
          <w:sz w:val="28"/>
          <w:szCs w:val="28"/>
        </w:rPr>
        <w:t xml:space="preserve"> б</w:t>
      </w:r>
      <w:r w:rsidR="00AE0681" w:rsidRPr="008A4C6A">
        <w:rPr>
          <w:rStyle w:val="FontStyle12"/>
          <w:sz w:val="28"/>
          <w:szCs w:val="28"/>
        </w:rPr>
        <w:t xml:space="preserve">ыли допущены к </w:t>
      </w:r>
      <w:r w:rsidR="007031EA" w:rsidRPr="008A4C6A">
        <w:rPr>
          <w:rStyle w:val="FontStyle12"/>
          <w:sz w:val="28"/>
          <w:szCs w:val="28"/>
        </w:rPr>
        <w:t xml:space="preserve">государственной итоговой аттестации </w:t>
      </w:r>
      <w:r w:rsidRPr="008A4C6A">
        <w:rPr>
          <w:rStyle w:val="FontStyle12"/>
          <w:sz w:val="28"/>
          <w:szCs w:val="28"/>
        </w:rPr>
        <w:t>решением пе</w:t>
      </w:r>
      <w:r w:rsidR="00B15B79" w:rsidRPr="008A4C6A">
        <w:rPr>
          <w:rStyle w:val="FontStyle12"/>
          <w:sz w:val="28"/>
          <w:szCs w:val="28"/>
        </w:rPr>
        <w:t>дсовета школы (протокол №</w:t>
      </w:r>
      <w:r w:rsidR="00241C2B" w:rsidRPr="008A4C6A">
        <w:rPr>
          <w:rStyle w:val="FontStyle12"/>
          <w:sz w:val="28"/>
          <w:szCs w:val="28"/>
        </w:rPr>
        <w:t xml:space="preserve"> </w:t>
      </w:r>
      <w:r w:rsidR="007031EA">
        <w:rPr>
          <w:rStyle w:val="FontStyle12"/>
          <w:sz w:val="28"/>
          <w:szCs w:val="28"/>
        </w:rPr>
        <w:t>8</w:t>
      </w:r>
      <w:r w:rsidR="00B15B79" w:rsidRPr="008A4C6A">
        <w:rPr>
          <w:rStyle w:val="FontStyle12"/>
          <w:sz w:val="28"/>
          <w:szCs w:val="28"/>
        </w:rPr>
        <w:t xml:space="preserve"> от </w:t>
      </w:r>
      <w:r w:rsidR="00374547">
        <w:rPr>
          <w:rStyle w:val="FontStyle12"/>
          <w:sz w:val="28"/>
          <w:szCs w:val="28"/>
        </w:rPr>
        <w:t>20</w:t>
      </w:r>
      <w:r w:rsidRPr="008A4C6A">
        <w:rPr>
          <w:rStyle w:val="FontStyle12"/>
          <w:sz w:val="28"/>
          <w:szCs w:val="28"/>
        </w:rPr>
        <w:t xml:space="preserve"> мая 20</w:t>
      </w:r>
      <w:r w:rsidR="00374547">
        <w:rPr>
          <w:rStyle w:val="FontStyle12"/>
          <w:sz w:val="28"/>
          <w:szCs w:val="28"/>
        </w:rPr>
        <w:t>2</w:t>
      </w:r>
      <w:r w:rsidR="003D5E6A">
        <w:rPr>
          <w:rStyle w:val="FontStyle12"/>
          <w:sz w:val="28"/>
          <w:szCs w:val="28"/>
        </w:rPr>
        <w:t>3</w:t>
      </w:r>
      <w:r w:rsidRPr="008A4C6A">
        <w:rPr>
          <w:rStyle w:val="FontStyle12"/>
          <w:sz w:val="28"/>
          <w:szCs w:val="28"/>
        </w:rPr>
        <w:t>г).</w:t>
      </w:r>
      <w:r w:rsidR="007031EA">
        <w:rPr>
          <w:rStyle w:val="FontStyle12"/>
          <w:sz w:val="28"/>
          <w:szCs w:val="28"/>
        </w:rPr>
        <w:t xml:space="preserve"> </w:t>
      </w:r>
      <w:r w:rsidR="003D5E6A">
        <w:rPr>
          <w:rStyle w:val="FontStyle12"/>
          <w:sz w:val="28"/>
          <w:szCs w:val="28"/>
        </w:rPr>
        <w:t>19</w:t>
      </w:r>
      <w:r w:rsidR="00147A4D">
        <w:rPr>
          <w:rStyle w:val="FontStyle12"/>
          <w:sz w:val="28"/>
          <w:szCs w:val="28"/>
        </w:rPr>
        <w:t xml:space="preserve"> обучающи</w:t>
      </w:r>
      <w:r w:rsidR="003D5E6A">
        <w:rPr>
          <w:rStyle w:val="FontStyle12"/>
          <w:sz w:val="28"/>
          <w:szCs w:val="28"/>
        </w:rPr>
        <w:t>х</w:t>
      </w:r>
      <w:r w:rsidR="00147A4D">
        <w:rPr>
          <w:rStyle w:val="FontStyle12"/>
          <w:sz w:val="28"/>
          <w:szCs w:val="28"/>
        </w:rPr>
        <w:t>ся 11</w:t>
      </w:r>
      <w:r w:rsidR="00D8722D">
        <w:rPr>
          <w:rStyle w:val="FontStyle12"/>
          <w:sz w:val="28"/>
          <w:szCs w:val="28"/>
        </w:rPr>
        <w:t>А</w:t>
      </w:r>
      <w:r w:rsidR="00147A4D">
        <w:rPr>
          <w:rStyle w:val="FontStyle12"/>
          <w:sz w:val="28"/>
          <w:szCs w:val="28"/>
        </w:rPr>
        <w:t xml:space="preserve"> класс</w:t>
      </w:r>
      <w:r w:rsidR="00D8722D">
        <w:rPr>
          <w:rStyle w:val="FontStyle12"/>
          <w:sz w:val="28"/>
          <w:szCs w:val="28"/>
        </w:rPr>
        <w:t>а</w:t>
      </w:r>
      <w:r w:rsidR="00147A4D">
        <w:rPr>
          <w:rStyle w:val="FontStyle12"/>
          <w:sz w:val="28"/>
          <w:szCs w:val="28"/>
        </w:rPr>
        <w:t xml:space="preserve"> получили аттестаты о среднем общем образовании.</w:t>
      </w:r>
      <w:r w:rsidR="00B84A29">
        <w:rPr>
          <w:rStyle w:val="FontStyle12"/>
          <w:sz w:val="28"/>
          <w:szCs w:val="28"/>
        </w:rPr>
        <w:t xml:space="preserve"> 1 обучающийся </w:t>
      </w:r>
      <w:r w:rsidR="00D8722D">
        <w:rPr>
          <w:rStyle w:val="FontStyle12"/>
          <w:sz w:val="28"/>
          <w:szCs w:val="28"/>
        </w:rPr>
        <w:t xml:space="preserve">Куликов Дмитрий </w:t>
      </w:r>
      <w:r w:rsidR="00B84A29">
        <w:rPr>
          <w:rStyle w:val="FontStyle12"/>
          <w:sz w:val="28"/>
          <w:szCs w:val="28"/>
        </w:rPr>
        <w:t xml:space="preserve"> получил аттестат</w:t>
      </w:r>
      <w:r w:rsidR="00B84A29" w:rsidRPr="00B84A29">
        <w:rPr>
          <w:rStyle w:val="FontStyle12"/>
          <w:sz w:val="28"/>
          <w:szCs w:val="28"/>
        </w:rPr>
        <w:t xml:space="preserve"> </w:t>
      </w:r>
      <w:r w:rsidR="00B84A29">
        <w:rPr>
          <w:rStyle w:val="FontStyle12"/>
          <w:sz w:val="28"/>
          <w:szCs w:val="28"/>
        </w:rPr>
        <w:t>о среднем общем образовании</w:t>
      </w:r>
      <w:r w:rsidR="00D8722D">
        <w:rPr>
          <w:rStyle w:val="FontStyle12"/>
          <w:sz w:val="28"/>
          <w:szCs w:val="28"/>
        </w:rPr>
        <w:t xml:space="preserve"> после повторной пересдачи математики </w:t>
      </w:r>
      <w:r w:rsidR="00B84A29">
        <w:rPr>
          <w:rStyle w:val="FontStyle12"/>
          <w:sz w:val="28"/>
          <w:szCs w:val="28"/>
        </w:rPr>
        <w:t>.</w:t>
      </w:r>
    </w:p>
    <w:p w:rsidR="0017672B" w:rsidRPr="008A4C6A" w:rsidRDefault="0017672B" w:rsidP="0017672B">
      <w:pPr>
        <w:pStyle w:val="Style3"/>
        <w:widowControl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Подготовка и проведение государственной итоговой аттестаци</w:t>
      </w:r>
      <w:r w:rsidR="00350FD1" w:rsidRPr="008A4C6A">
        <w:rPr>
          <w:rStyle w:val="FontStyle12"/>
          <w:sz w:val="28"/>
          <w:szCs w:val="28"/>
        </w:rPr>
        <w:t>и выпускников 11 класс</w:t>
      </w:r>
      <w:r w:rsidR="00374547">
        <w:rPr>
          <w:rStyle w:val="FontStyle12"/>
          <w:sz w:val="28"/>
          <w:szCs w:val="28"/>
        </w:rPr>
        <w:t>ов</w:t>
      </w:r>
      <w:r w:rsidRPr="008A4C6A">
        <w:rPr>
          <w:rStyle w:val="FontStyle12"/>
          <w:sz w:val="28"/>
          <w:szCs w:val="28"/>
        </w:rPr>
        <w:t xml:space="preserve"> МАОУ СОШ №12</w:t>
      </w:r>
      <w:r w:rsidR="00034A40">
        <w:rPr>
          <w:rStyle w:val="FontStyle12"/>
          <w:sz w:val="28"/>
          <w:szCs w:val="28"/>
        </w:rPr>
        <w:t xml:space="preserve"> им. </w:t>
      </w:r>
      <w:proofErr w:type="spellStart"/>
      <w:r w:rsidR="00034A40">
        <w:rPr>
          <w:rStyle w:val="FontStyle12"/>
          <w:sz w:val="28"/>
          <w:szCs w:val="28"/>
        </w:rPr>
        <w:t>И.С.Лазаренко</w:t>
      </w:r>
      <w:proofErr w:type="spellEnd"/>
      <w:r w:rsidRPr="008A4C6A">
        <w:rPr>
          <w:rStyle w:val="FontStyle12"/>
          <w:sz w:val="28"/>
          <w:szCs w:val="28"/>
        </w:rPr>
        <w:t xml:space="preserve"> проводились в соответствии с нормативной базой, реглам</w:t>
      </w:r>
      <w:r w:rsidR="00AB4A94" w:rsidRPr="008A4C6A">
        <w:rPr>
          <w:rStyle w:val="FontStyle12"/>
          <w:sz w:val="28"/>
          <w:szCs w:val="28"/>
        </w:rPr>
        <w:t>ентирующей проведение ЕГЭ в 20</w:t>
      </w:r>
      <w:r w:rsidR="00034A40">
        <w:rPr>
          <w:rStyle w:val="FontStyle12"/>
          <w:sz w:val="28"/>
          <w:szCs w:val="28"/>
        </w:rPr>
        <w:t>2</w:t>
      </w:r>
      <w:r w:rsidR="00370FCD">
        <w:rPr>
          <w:rStyle w:val="FontStyle12"/>
          <w:sz w:val="28"/>
          <w:szCs w:val="28"/>
        </w:rPr>
        <w:t>3</w:t>
      </w:r>
      <w:r w:rsidRPr="008A4C6A">
        <w:rPr>
          <w:rStyle w:val="FontStyle12"/>
          <w:sz w:val="28"/>
          <w:szCs w:val="28"/>
        </w:rPr>
        <w:t xml:space="preserve"> году, приказами и инструкциями федерального уровня, регионального уровня, приказами управления </w:t>
      </w:r>
      <w:proofErr w:type="gramStart"/>
      <w:r w:rsidRPr="008A4C6A">
        <w:rPr>
          <w:rStyle w:val="FontStyle12"/>
          <w:sz w:val="28"/>
          <w:szCs w:val="28"/>
        </w:rPr>
        <w:t xml:space="preserve">образования </w:t>
      </w:r>
      <w:r w:rsidR="00374547">
        <w:rPr>
          <w:rStyle w:val="FontStyle12"/>
          <w:sz w:val="28"/>
          <w:szCs w:val="28"/>
        </w:rPr>
        <w:t xml:space="preserve"> Муниципального</w:t>
      </w:r>
      <w:proofErr w:type="gramEnd"/>
      <w:r w:rsidR="00374547">
        <w:rPr>
          <w:rStyle w:val="FontStyle12"/>
          <w:sz w:val="28"/>
          <w:szCs w:val="28"/>
        </w:rPr>
        <w:t xml:space="preserve"> образования </w:t>
      </w:r>
      <w:proofErr w:type="spellStart"/>
      <w:r w:rsidRPr="008A4C6A">
        <w:rPr>
          <w:rStyle w:val="FontStyle12"/>
          <w:sz w:val="28"/>
          <w:szCs w:val="28"/>
        </w:rPr>
        <w:t>Курганинск</w:t>
      </w:r>
      <w:r w:rsidR="00374547">
        <w:rPr>
          <w:rStyle w:val="FontStyle12"/>
          <w:sz w:val="28"/>
          <w:szCs w:val="28"/>
        </w:rPr>
        <w:t>ий</w:t>
      </w:r>
      <w:proofErr w:type="spellEnd"/>
      <w:r w:rsidR="00374547">
        <w:rPr>
          <w:rStyle w:val="FontStyle12"/>
          <w:sz w:val="28"/>
          <w:szCs w:val="28"/>
        </w:rPr>
        <w:t xml:space="preserve"> </w:t>
      </w:r>
      <w:r w:rsidRPr="008A4C6A">
        <w:rPr>
          <w:rStyle w:val="FontStyle12"/>
          <w:sz w:val="28"/>
          <w:szCs w:val="28"/>
        </w:rPr>
        <w:t xml:space="preserve"> район.</w:t>
      </w:r>
    </w:p>
    <w:p w:rsidR="0017672B" w:rsidRPr="008A4C6A" w:rsidRDefault="0017672B" w:rsidP="0017672B">
      <w:pPr>
        <w:pStyle w:val="Style4"/>
        <w:widowControl/>
        <w:spacing w:line="322" w:lineRule="exact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 xml:space="preserve">В подготовительные периоды сдачи экзаменов в форме и по материалам ЕГЭ были проведены консультации, семинары, </w:t>
      </w:r>
      <w:r w:rsidR="00FC5CFF" w:rsidRPr="008A4C6A">
        <w:rPr>
          <w:rStyle w:val="FontStyle12"/>
          <w:sz w:val="28"/>
          <w:szCs w:val="28"/>
        </w:rPr>
        <w:t xml:space="preserve">вебинары, </w:t>
      </w:r>
      <w:r w:rsidRPr="008A4C6A">
        <w:rPr>
          <w:rStyle w:val="FontStyle12"/>
          <w:sz w:val="28"/>
          <w:szCs w:val="28"/>
        </w:rPr>
        <w:t xml:space="preserve">тематические классные часы для обучающихся по заполнению бланков регистрации, бланков ответов, правилами поведения в пункте проведения экзамена, в аудитории, </w:t>
      </w:r>
      <w:r w:rsidR="001C07AB" w:rsidRPr="008A4C6A">
        <w:rPr>
          <w:rStyle w:val="FontStyle12"/>
          <w:sz w:val="28"/>
          <w:szCs w:val="28"/>
        </w:rPr>
        <w:t xml:space="preserve">по </w:t>
      </w:r>
      <w:r w:rsidR="003C6E19" w:rsidRPr="008A4C6A">
        <w:rPr>
          <w:rFonts w:eastAsia="Times New Roman"/>
          <w:sz w:val="28"/>
          <w:szCs w:val="28"/>
        </w:rPr>
        <w:t>использованию  металлоискателей (металлодетекторов) при проведении  государственной итоговой аттестации,</w:t>
      </w:r>
      <w:r w:rsidR="001C07AB" w:rsidRPr="008A4C6A">
        <w:rPr>
          <w:rStyle w:val="FontStyle12"/>
          <w:sz w:val="28"/>
          <w:szCs w:val="28"/>
        </w:rPr>
        <w:t xml:space="preserve"> </w:t>
      </w:r>
      <w:r w:rsidRPr="008A4C6A">
        <w:rPr>
          <w:rStyle w:val="FontStyle12"/>
          <w:sz w:val="28"/>
          <w:szCs w:val="28"/>
        </w:rPr>
        <w:t>тренировочное тестирование по следующим предметам: математике</w:t>
      </w:r>
      <w:r w:rsidR="001118D9" w:rsidRPr="008A4C6A">
        <w:rPr>
          <w:rStyle w:val="FontStyle12"/>
          <w:sz w:val="28"/>
          <w:szCs w:val="28"/>
        </w:rPr>
        <w:t xml:space="preserve">  профильного уровн</w:t>
      </w:r>
      <w:r w:rsidR="00374547">
        <w:rPr>
          <w:rStyle w:val="FontStyle12"/>
          <w:sz w:val="28"/>
          <w:szCs w:val="28"/>
        </w:rPr>
        <w:t>я</w:t>
      </w:r>
      <w:r w:rsidRPr="008A4C6A">
        <w:rPr>
          <w:rStyle w:val="FontStyle12"/>
          <w:sz w:val="28"/>
          <w:szCs w:val="28"/>
        </w:rPr>
        <w:t>, русскому языку, физике, истории, обществознанию, биологии, информатике</w:t>
      </w:r>
      <w:r w:rsidR="00FC5CFF" w:rsidRPr="008A4C6A">
        <w:rPr>
          <w:rStyle w:val="FontStyle12"/>
          <w:sz w:val="28"/>
          <w:szCs w:val="28"/>
        </w:rPr>
        <w:t>, иностранному языку</w:t>
      </w:r>
      <w:r w:rsidR="001118D9" w:rsidRPr="008A4C6A">
        <w:rPr>
          <w:rStyle w:val="FontStyle12"/>
          <w:sz w:val="28"/>
          <w:szCs w:val="28"/>
        </w:rPr>
        <w:t>, химии, литературе</w:t>
      </w:r>
      <w:r w:rsidRPr="008A4C6A">
        <w:rPr>
          <w:rStyle w:val="FontStyle12"/>
          <w:sz w:val="28"/>
          <w:szCs w:val="28"/>
        </w:rPr>
        <w:t>. Были обеспечены необходимые информационные</w:t>
      </w:r>
      <w:r w:rsidR="00AB4A94" w:rsidRPr="008A4C6A">
        <w:rPr>
          <w:rStyle w:val="FontStyle12"/>
          <w:sz w:val="28"/>
          <w:szCs w:val="28"/>
        </w:rPr>
        <w:t xml:space="preserve"> условия подготовки к ЕГЭ в 20</w:t>
      </w:r>
      <w:r w:rsidR="00034A40">
        <w:rPr>
          <w:rStyle w:val="FontStyle12"/>
          <w:sz w:val="28"/>
          <w:szCs w:val="28"/>
        </w:rPr>
        <w:t>2</w:t>
      </w:r>
      <w:r w:rsidR="00370FCD">
        <w:rPr>
          <w:rStyle w:val="FontStyle12"/>
          <w:sz w:val="28"/>
          <w:szCs w:val="28"/>
        </w:rPr>
        <w:t>3</w:t>
      </w:r>
      <w:r w:rsidRPr="008A4C6A">
        <w:rPr>
          <w:rStyle w:val="FontStyle12"/>
          <w:sz w:val="28"/>
          <w:szCs w:val="28"/>
        </w:rPr>
        <w:t xml:space="preserve"> году: проведены общешкольные и классные родительские собрания, </w:t>
      </w:r>
      <w:r w:rsidR="005D4674" w:rsidRPr="008A4C6A">
        <w:rPr>
          <w:rStyle w:val="FontStyle12"/>
          <w:sz w:val="28"/>
          <w:szCs w:val="28"/>
        </w:rPr>
        <w:t>на которых присутствовали специалисты управления образования</w:t>
      </w:r>
      <w:r w:rsidR="00370FCD">
        <w:rPr>
          <w:rStyle w:val="FontStyle12"/>
          <w:sz w:val="28"/>
          <w:szCs w:val="28"/>
        </w:rPr>
        <w:t>.</w:t>
      </w:r>
      <w:r w:rsidR="00E46F82" w:rsidRPr="008A4C6A">
        <w:rPr>
          <w:rStyle w:val="FontStyle12"/>
          <w:sz w:val="28"/>
          <w:szCs w:val="28"/>
        </w:rPr>
        <w:t xml:space="preserve"> </w:t>
      </w:r>
      <w:r w:rsidR="00643A91">
        <w:rPr>
          <w:rStyle w:val="FontStyle12"/>
          <w:sz w:val="28"/>
          <w:szCs w:val="28"/>
        </w:rPr>
        <w:t>К</w:t>
      </w:r>
      <w:r w:rsidR="00E46F82" w:rsidRPr="008A4C6A">
        <w:rPr>
          <w:rStyle w:val="FontStyle12"/>
          <w:sz w:val="28"/>
          <w:szCs w:val="28"/>
        </w:rPr>
        <w:t>раев</w:t>
      </w:r>
      <w:r w:rsidR="00643A91">
        <w:rPr>
          <w:rStyle w:val="FontStyle12"/>
          <w:sz w:val="28"/>
          <w:szCs w:val="28"/>
        </w:rPr>
        <w:t>ы</w:t>
      </w:r>
      <w:r w:rsidR="00E46F82" w:rsidRPr="008A4C6A">
        <w:rPr>
          <w:rStyle w:val="FontStyle12"/>
          <w:sz w:val="28"/>
          <w:szCs w:val="28"/>
        </w:rPr>
        <w:t>е родительск</w:t>
      </w:r>
      <w:r w:rsidR="00643A91">
        <w:rPr>
          <w:rStyle w:val="FontStyle12"/>
          <w:sz w:val="28"/>
          <w:szCs w:val="28"/>
        </w:rPr>
        <w:t>и</w:t>
      </w:r>
      <w:r w:rsidR="00E46F82" w:rsidRPr="008A4C6A">
        <w:rPr>
          <w:rStyle w:val="FontStyle12"/>
          <w:sz w:val="28"/>
          <w:szCs w:val="28"/>
        </w:rPr>
        <w:t>е собрани</w:t>
      </w:r>
      <w:r w:rsidR="00643A91">
        <w:rPr>
          <w:rStyle w:val="FontStyle12"/>
          <w:sz w:val="28"/>
          <w:szCs w:val="28"/>
        </w:rPr>
        <w:t>я</w:t>
      </w:r>
      <w:r w:rsidR="00370FCD">
        <w:rPr>
          <w:rStyle w:val="FontStyle12"/>
          <w:sz w:val="28"/>
          <w:szCs w:val="28"/>
        </w:rPr>
        <w:t>,</w:t>
      </w:r>
      <w:r w:rsidR="00E46F82" w:rsidRPr="008A4C6A">
        <w:rPr>
          <w:rStyle w:val="FontStyle12"/>
          <w:sz w:val="28"/>
          <w:szCs w:val="28"/>
        </w:rPr>
        <w:t xml:space="preserve"> в режиме видеоконференции,</w:t>
      </w:r>
      <w:r w:rsidR="005D4674" w:rsidRPr="008A4C6A">
        <w:rPr>
          <w:rStyle w:val="FontStyle12"/>
          <w:sz w:val="28"/>
          <w:szCs w:val="28"/>
        </w:rPr>
        <w:t xml:space="preserve"> </w:t>
      </w:r>
      <w:r w:rsidRPr="008A4C6A">
        <w:rPr>
          <w:rStyle w:val="FontStyle12"/>
          <w:sz w:val="28"/>
          <w:szCs w:val="28"/>
        </w:rPr>
        <w:t>инструктивные совещания с классными руководителями и учителями-предметниками</w:t>
      </w:r>
      <w:r w:rsidR="00CE0B4F" w:rsidRPr="008A4C6A">
        <w:rPr>
          <w:rStyle w:val="FontStyle12"/>
          <w:sz w:val="28"/>
          <w:szCs w:val="28"/>
        </w:rPr>
        <w:t xml:space="preserve"> (в течение года)</w:t>
      </w:r>
      <w:r w:rsidRPr="008A4C6A">
        <w:rPr>
          <w:rStyle w:val="FontStyle12"/>
          <w:sz w:val="28"/>
          <w:szCs w:val="28"/>
        </w:rPr>
        <w:t xml:space="preserve">. В </w:t>
      </w:r>
      <w:r w:rsidR="00404A45" w:rsidRPr="008A4C6A">
        <w:rPr>
          <w:rStyle w:val="FontStyle12"/>
          <w:sz w:val="28"/>
          <w:szCs w:val="28"/>
        </w:rPr>
        <w:t>фойе</w:t>
      </w:r>
      <w:r w:rsidRPr="008A4C6A">
        <w:rPr>
          <w:rStyle w:val="FontStyle12"/>
          <w:sz w:val="28"/>
          <w:szCs w:val="28"/>
        </w:rPr>
        <w:t xml:space="preserve"> школы был оформлен сменный стенд «</w:t>
      </w:r>
      <w:r w:rsidR="001118D9" w:rsidRPr="008A4C6A">
        <w:rPr>
          <w:rStyle w:val="FontStyle12"/>
          <w:sz w:val="28"/>
          <w:szCs w:val="28"/>
        </w:rPr>
        <w:t>Государственная итоговая аттестация</w:t>
      </w:r>
      <w:r w:rsidRPr="008A4C6A">
        <w:rPr>
          <w:rStyle w:val="FontStyle12"/>
          <w:sz w:val="28"/>
          <w:szCs w:val="28"/>
        </w:rPr>
        <w:t>». С целью предотвращения неуспеваемости и повышения качества образования регулярно проводились собеседования с родителями слабоуспевающих детей, успешных учащихся.</w:t>
      </w:r>
    </w:p>
    <w:p w:rsidR="0017672B" w:rsidRPr="008A4C6A" w:rsidRDefault="0017672B" w:rsidP="0017672B">
      <w:pPr>
        <w:pStyle w:val="Style3"/>
        <w:widowControl/>
        <w:ind w:firstLine="710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 xml:space="preserve">Сочетание административного контроля с самоконтролем и самоанализом деятельности педагогов позволило достичь </w:t>
      </w:r>
      <w:r w:rsidR="00F22410">
        <w:rPr>
          <w:rStyle w:val="FontStyle12"/>
          <w:sz w:val="28"/>
          <w:szCs w:val="28"/>
        </w:rPr>
        <w:t>определенного</w:t>
      </w:r>
      <w:r w:rsidRPr="008A4C6A">
        <w:rPr>
          <w:rStyle w:val="FontStyle12"/>
          <w:sz w:val="28"/>
          <w:szCs w:val="28"/>
        </w:rPr>
        <w:t xml:space="preserve"> уровня подготовки к государс</w:t>
      </w:r>
      <w:r w:rsidR="00404A45" w:rsidRPr="008A4C6A">
        <w:rPr>
          <w:rStyle w:val="FontStyle12"/>
          <w:sz w:val="28"/>
          <w:szCs w:val="28"/>
        </w:rPr>
        <w:t xml:space="preserve">твенной </w:t>
      </w:r>
      <w:r w:rsidRPr="008A4C6A">
        <w:rPr>
          <w:rStyle w:val="FontStyle12"/>
          <w:sz w:val="28"/>
          <w:szCs w:val="28"/>
        </w:rPr>
        <w:t>итого</w:t>
      </w:r>
      <w:r w:rsidR="00404A45" w:rsidRPr="008A4C6A">
        <w:rPr>
          <w:rStyle w:val="FontStyle12"/>
          <w:sz w:val="28"/>
          <w:szCs w:val="28"/>
        </w:rPr>
        <w:t>вой</w:t>
      </w:r>
      <w:r w:rsidR="003678B7" w:rsidRPr="008A4C6A">
        <w:rPr>
          <w:rStyle w:val="FontStyle12"/>
          <w:sz w:val="28"/>
          <w:szCs w:val="28"/>
        </w:rPr>
        <w:t xml:space="preserve"> аттестации уч-ся 11 класс</w:t>
      </w:r>
      <w:r w:rsidR="00B368E8">
        <w:rPr>
          <w:rStyle w:val="FontStyle12"/>
          <w:sz w:val="28"/>
          <w:szCs w:val="28"/>
        </w:rPr>
        <w:t>ов</w:t>
      </w:r>
      <w:r w:rsidR="00241C2B" w:rsidRPr="008A4C6A">
        <w:rPr>
          <w:rStyle w:val="FontStyle12"/>
          <w:sz w:val="28"/>
          <w:szCs w:val="28"/>
        </w:rPr>
        <w:t xml:space="preserve"> в форме и по материалам ЕГЭ</w:t>
      </w:r>
      <w:r w:rsidRPr="008A4C6A">
        <w:rPr>
          <w:rStyle w:val="FontStyle12"/>
          <w:sz w:val="28"/>
          <w:szCs w:val="28"/>
        </w:rPr>
        <w:t>.</w:t>
      </w:r>
      <w:r w:rsidR="001E106C">
        <w:rPr>
          <w:rStyle w:val="FontStyle12"/>
          <w:sz w:val="28"/>
          <w:szCs w:val="28"/>
        </w:rPr>
        <w:t xml:space="preserve"> </w:t>
      </w: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</w:p>
    <w:p w:rsidR="00F37727" w:rsidRPr="0081156D" w:rsidRDefault="00330C25" w:rsidP="00DC271A">
      <w:pPr>
        <w:pStyle w:val="Style3"/>
        <w:widowControl/>
        <w:ind w:firstLine="0"/>
        <w:jc w:val="center"/>
        <w:rPr>
          <w:rStyle w:val="FontStyle12"/>
          <w:b/>
          <w:i/>
          <w:sz w:val="36"/>
          <w:szCs w:val="36"/>
        </w:rPr>
      </w:pPr>
      <w:r w:rsidRPr="0081156D">
        <w:rPr>
          <w:rStyle w:val="FontStyle12"/>
          <w:b/>
          <w:i/>
          <w:sz w:val="36"/>
          <w:szCs w:val="36"/>
        </w:rPr>
        <w:lastRenderedPageBreak/>
        <w:t xml:space="preserve">Сравнительный анализ результатов ЕГЭ </w:t>
      </w:r>
      <w:r w:rsidR="006E3FBB" w:rsidRPr="0081156D">
        <w:rPr>
          <w:rStyle w:val="FontStyle12"/>
          <w:b/>
          <w:i/>
          <w:sz w:val="36"/>
          <w:szCs w:val="36"/>
        </w:rPr>
        <w:t>20</w:t>
      </w:r>
      <w:r w:rsidR="00F22410" w:rsidRPr="0081156D">
        <w:rPr>
          <w:rStyle w:val="FontStyle12"/>
          <w:b/>
          <w:i/>
          <w:sz w:val="36"/>
          <w:szCs w:val="36"/>
        </w:rPr>
        <w:t>2</w:t>
      </w:r>
      <w:r w:rsidR="00370FCD" w:rsidRPr="0081156D">
        <w:rPr>
          <w:rStyle w:val="FontStyle12"/>
          <w:b/>
          <w:i/>
          <w:sz w:val="36"/>
          <w:szCs w:val="36"/>
        </w:rPr>
        <w:t>3</w:t>
      </w:r>
    </w:p>
    <w:p w:rsidR="0081156D" w:rsidRP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36"/>
          <w:szCs w:val="36"/>
        </w:rPr>
      </w:pPr>
    </w:p>
    <w:p w:rsidR="0081156D" w:rsidRP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36"/>
          <w:szCs w:val="36"/>
        </w:rPr>
      </w:pPr>
    </w:p>
    <w:p w:rsidR="0081156D" w:rsidRPr="0081156D" w:rsidRDefault="0081156D" w:rsidP="00DC271A">
      <w:pPr>
        <w:pStyle w:val="Style3"/>
        <w:widowControl/>
        <w:ind w:firstLine="0"/>
        <w:jc w:val="center"/>
        <w:rPr>
          <w:rStyle w:val="FontStyle12"/>
          <w:b/>
          <w:i/>
          <w:sz w:val="36"/>
          <w:szCs w:val="3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1694"/>
        <w:gridCol w:w="1730"/>
        <w:gridCol w:w="1722"/>
        <w:gridCol w:w="1627"/>
        <w:gridCol w:w="1187"/>
      </w:tblGrid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Предмет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Количество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jc w:val="both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Средний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Средний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Средний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Порог</w:t>
            </w:r>
          </w:p>
        </w:tc>
      </w:tr>
      <w:tr w:rsidR="00371127" w:rsidRPr="0081156D" w:rsidTr="0081156D"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5"/>
              <w:widowControl/>
              <w:rPr>
                <w:b/>
                <w:sz w:val="36"/>
                <w:szCs w:val="36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уч-ся,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jc w:val="both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балл по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балл по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балл по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успешности</w:t>
            </w:r>
          </w:p>
        </w:tc>
      </w:tr>
      <w:tr w:rsidR="00371127" w:rsidRPr="0081156D" w:rsidTr="0081156D"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5"/>
              <w:widowControl/>
              <w:rPr>
                <w:b/>
                <w:sz w:val="36"/>
                <w:szCs w:val="36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сдававших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jc w:val="both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школе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району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краю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(в баллах)</w:t>
            </w:r>
          </w:p>
        </w:tc>
      </w:tr>
      <w:tr w:rsidR="00371127" w:rsidRPr="0081156D" w:rsidTr="0081156D"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5"/>
              <w:widowControl/>
              <w:rPr>
                <w:b/>
                <w:sz w:val="36"/>
                <w:szCs w:val="36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экзамен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371127" w:rsidP="0037112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Русский язык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0FCD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19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0FCD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66,89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7</w:t>
            </w:r>
            <w:r w:rsidR="00370FCD" w:rsidRPr="0081156D">
              <w:rPr>
                <w:rStyle w:val="FontStyle11"/>
                <w:i w:val="0"/>
                <w:sz w:val="36"/>
                <w:szCs w:val="36"/>
              </w:rPr>
              <w:t>0</w:t>
            </w:r>
            <w:r w:rsidRPr="0081156D">
              <w:rPr>
                <w:rStyle w:val="FontStyle11"/>
                <w:i w:val="0"/>
                <w:sz w:val="36"/>
                <w:szCs w:val="36"/>
              </w:rPr>
              <w:t>,</w:t>
            </w:r>
            <w:r w:rsidR="00370FCD" w:rsidRPr="0081156D">
              <w:rPr>
                <w:rStyle w:val="FontStyle11"/>
                <w:i w:val="0"/>
                <w:sz w:val="36"/>
                <w:szCs w:val="36"/>
              </w:rPr>
              <w:t>95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21754D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7</w:t>
            </w:r>
            <w:r w:rsidR="00370FCD" w:rsidRPr="0081156D">
              <w:rPr>
                <w:rStyle w:val="FontStyle11"/>
                <w:i w:val="0"/>
                <w:sz w:val="36"/>
                <w:szCs w:val="36"/>
              </w:rPr>
              <w:t>3</w:t>
            </w:r>
            <w:r w:rsidRPr="0081156D">
              <w:rPr>
                <w:rStyle w:val="FontStyle11"/>
                <w:i w:val="0"/>
                <w:sz w:val="36"/>
                <w:szCs w:val="36"/>
              </w:rPr>
              <w:t>,</w:t>
            </w:r>
            <w:r w:rsidR="00370FCD" w:rsidRPr="0081156D">
              <w:rPr>
                <w:rStyle w:val="FontStyle11"/>
                <w:i w:val="0"/>
                <w:sz w:val="36"/>
                <w:szCs w:val="36"/>
              </w:rPr>
              <w:t>35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C22910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24</w:t>
            </w: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Математика (</w:t>
            </w:r>
            <w:proofErr w:type="spellStart"/>
            <w:r w:rsidRPr="0081156D">
              <w:rPr>
                <w:rStyle w:val="FontStyle11"/>
                <w:i w:val="0"/>
                <w:sz w:val="36"/>
                <w:szCs w:val="36"/>
              </w:rPr>
              <w:t>проф</w:t>
            </w:r>
            <w:proofErr w:type="spellEnd"/>
            <w:r w:rsidRPr="0081156D">
              <w:rPr>
                <w:rStyle w:val="FontStyle11"/>
                <w:i w:val="0"/>
                <w:sz w:val="36"/>
                <w:szCs w:val="36"/>
              </w:rPr>
              <w:t>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65,3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AD5A62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63,</w:t>
            </w:r>
            <w:r w:rsidR="00AD5A62" w:rsidRPr="0081156D">
              <w:rPr>
                <w:rStyle w:val="FontStyle11"/>
                <w:i w:val="0"/>
                <w:sz w:val="36"/>
                <w:szCs w:val="36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AD5A62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27</w:t>
            </w:r>
          </w:p>
        </w:tc>
      </w:tr>
      <w:tr w:rsidR="00370FCD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D" w:rsidRPr="0081156D" w:rsidRDefault="00370FCD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Математика (база)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D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11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D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3,9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D" w:rsidRPr="0081156D" w:rsidRDefault="008B3EBE" w:rsidP="00AD5A62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4,13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CD" w:rsidRPr="0081156D" w:rsidRDefault="00370FCD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FCD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3</w:t>
            </w: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Физика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45,8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53,47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54,05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C22910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36</w:t>
            </w: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Химия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tabs>
                <w:tab w:val="left" w:pos="1035"/>
              </w:tabs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88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69,61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61,46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36</w:t>
            </w: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Биология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43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54,13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52,33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36</w:t>
            </w: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История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45,6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57,34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57,41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32</w:t>
            </w: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Английский язык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77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58,1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62,64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22</w:t>
            </w: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Обществознание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10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58,8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58,8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62,27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42</w:t>
            </w:r>
          </w:p>
        </w:tc>
      </w:tr>
      <w:tr w:rsidR="00371127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Литература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87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68,25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64,86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1156D" w:rsidRDefault="00371127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32</w:t>
            </w:r>
          </w:p>
        </w:tc>
      </w:tr>
      <w:tr w:rsidR="008B3EBE" w:rsidRPr="0081156D" w:rsidTr="0081156D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E" w:rsidRPr="0081156D" w:rsidRDefault="008B3EBE" w:rsidP="00371127">
            <w:pPr>
              <w:pStyle w:val="Style4"/>
              <w:widowControl/>
              <w:ind w:firstLine="0"/>
              <w:jc w:val="left"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География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E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E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E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55,8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BE" w:rsidRPr="0081156D" w:rsidRDefault="008B3EBE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55,96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EBE" w:rsidRPr="0081156D" w:rsidRDefault="000444D4" w:rsidP="00371127">
            <w:pPr>
              <w:pStyle w:val="Style4"/>
              <w:widowControl/>
              <w:rPr>
                <w:rStyle w:val="FontStyle11"/>
                <w:i w:val="0"/>
                <w:sz w:val="36"/>
                <w:szCs w:val="36"/>
              </w:rPr>
            </w:pPr>
            <w:r w:rsidRPr="0081156D">
              <w:rPr>
                <w:rStyle w:val="FontStyle11"/>
                <w:i w:val="0"/>
                <w:sz w:val="36"/>
                <w:szCs w:val="36"/>
              </w:rPr>
              <w:t>37</w:t>
            </w:r>
          </w:p>
        </w:tc>
      </w:tr>
    </w:tbl>
    <w:p w:rsidR="00784766" w:rsidRPr="008A4C6A" w:rsidRDefault="00784766" w:rsidP="008A4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1156D" w:rsidRDefault="0081156D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</w:p>
    <w:p w:rsidR="00873040" w:rsidRDefault="00330C25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  <w:r w:rsidRPr="00873040">
        <w:rPr>
          <w:rStyle w:val="FontStyle12"/>
          <w:b/>
          <w:i/>
          <w:sz w:val="28"/>
          <w:szCs w:val="28"/>
        </w:rPr>
        <w:lastRenderedPageBreak/>
        <w:t>Сравнительный анализ результатов</w:t>
      </w:r>
    </w:p>
    <w:p w:rsidR="00330C25" w:rsidRPr="00873040" w:rsidRDefault="00330C25" w:rsidP="00CC2E62">
      <w:pPr>
        <w:pStyle w:val="Style1"/>
        <w:widowControl/>
        <w:spacing w:before="67"/>
        <w:ind w:left="1416" w:firstLine="708"/>
        <w:jc w:val="both"/>
        <w:rPr>
          <w:rStyle w:val="FontStyle12"/>
          <w:b/>
          <w:i/>
          <w:sz w:val="28"/>
          <w:szCs w:val="28"/>
        </w:rPr>
      </w:pPr>
      <w:r w:rsidRPr="00873040">
        <w:rPr>
          <w:rStyle w:val="FontStyle12"/>
          <w:b/>
          <w:i/>
          <w:sz w:val="28"/>
          <w:szCs w:val="28"/>
        </w:rPr>
        <w:t>качества образования ЕГЭ</w:t>
      </w:r>
    </w:p>
    <w:p w:rsidR="00873040" w:rsidRPr="008A4C6A" w:rsidRDefault="00E3475B" w:rsidP="00CC2E62">
      <w:pPr>
        <w:pStyle w:val="Style1"/>
        <w:widowControl/>
        <w:spacing w:before="67"/>
        <w:ind w:firstLine="0"/>
        <w:jc w:val="center"/>
        <w:rPr>
          <w:i/>
          <w:sz w:val="28"/>
          <w:szCs w:val="28"/>
        </w:rPr>
      </w:pPr>
      <w:r w:rsidRPr="00873040">
        <w:rPr>
          <w:rStyle w:val="FontStyle12"/>
          <w:b/>
          <w:i/>
          <w:sz w:val="28"/>
          <w:szCs w:val="28"/>
        </w:rPr>
        <w:t>201</w:t>
      </w:r>
      <w:r w:rsidR="0049449E" w:rsidRPr="00873040">
        <w:rPr>
          <w:rStyle w:val="FontStyle12"/>
          <w:b/>
          <w:i/>
          <w:sz w:val="28"/>
          <w:szCs w:val="28"/>
        </w:rPr>
        <w:t>6</w:t>
      </w:r>
      <w:r w:rsidRPr="00873040">
        <w:rPr>
          <w:rStyle w:val="FontStyle12"/>
          <w:b/>
          <w:i/>
          <w:sz w:val="28"/>
          <w:szCs w:val="28"/>
        </w:rPr>
        <w:t>-201</w:t>
      </w:r>
      <w:r w:rsidR="0049449E" w:rsidRPr="00873040">
        <w:rPr>
          <w:rStyle w:val="FontStyle12"/>
          <w:b/>
          <w:i/>
          <w:sz w:val="28"/>
          <w:szCs w:val="28"/>
        </w:rPr>
        <w:t>7</w:t>
      </w:r>
      <w:r w:rsidRPr="00873040">
        <w:rPr>
          <w:rStyle w:val="FontStyle12"/>
          <w:b/>
          <w:i/>
          <w:sz w:val="28"/>
          <w:szCs w:val="28"/>
        </w:rPr>
        <w:t xml:space="preserve"> </w:t>
      </w:r>
      <w:proofErr w:type="spellStart"/>
      <w:r w:rsidRPr="00873040">
        <w:rPr>
          <w:rStyle w:val="FontStyle12"/>
          <w:b/>
          <w:i/>
          <w:sz w:val="28"/>
          <w:szCs w:val="28"/>
        </w:rPr>
        <w:t>уч.г</w:t>
      </w:r>
      <w:proofErr w:type="spellEnd"/>
      <w:r w:rsidRPr="00873040">
        <w:rPr>
          <w:rStyle w:val="FontStyle12"/>
          <w:b/>
          <w:i/>
          <w:sz w:val="28"/>
          <w:szCs w:val="28"/>
        </w:rPr>
        <w:t>., 201</w:t>
      </w:r>
      <w:r w:rsidR="0049449E" w:rsidRPr="00873040">
        <w:rPr>
          <w:rStyle w:val="FontStyle12"/>
          <w:b/>
          <w:i/>
          <w:sz w:val="28"/>
          <w:szCs w:val="28"/>
        </w:rPr>
        <w:t>7</w:t>
      </w:r>
      <w:r w:rsidRPr="00873040">
        <w:rPr>
          <w:rStyle w:val="FontStyle12"/>
          <w:b/>
          <w:i/>
          <w:sz w:val="28"/>
          <w:szCs w:val="28"/>
        </w:rPr>
        <w:t>-201</w:t>
      </w:r>
      <w:r w:rsidR="0049449E" w:rsidRPr="00873040">
        <w:rPr>
          <w:rStyle w:val="FontStyle12"/>
          <w:b/>
          <w:i/>
          <w:sz w:val="28"/>
          <w:szCs w:val="28"/>
        </w:rPr>
        <w:t>8</w:t>
      </w:r>
      <w:r w:rsidRPr="00873040">
        <w:rPr>
          <w:rStyle w:val="FontStyle12"/>
          <w:b/>
          <w:i/>
          <w:sz w:val="28"/>
          <w:szCs w:val="28"/>
        </w:rPr>
        <w:t xml:space="preserve"> </w:t>
      </w:r>
      <w:proofErr w:type="spellStart"/>
      <w:r w:rsidRPr="00873040">
        <w:rPr>
          <w:rStyle w:val="FontStyle12"/>
          <w:b/>
          <w:i/>
          <w:sz w:val="28"/>
          <w:szCs w:val="28"/>
        </w:rPr>
        <w:t>уч.г</w:t>
      </w:r>
      <w:proofErr w:type="spellEnd"/>
      <w:r w:rsidRPr="00873040">
        <w:rPr>
          <w:rStyle w:val="FontStyle12"/>
          <w:b/>
          <w:i/>
          <w:sz w:val="28"/>
          <w:szCs w:val="28"/>
        </w:rPr>
        <w:t>.</w:t>
      </w:r>
      <w:r w:rsidR="007718BB" w:rsidRPr="00873040">
        <w:rPr>
          <w:rStyle w:val="FontStyle12"/>
          <w:b/>
          <w:i/>
          <w:sz w:val="28"/>
          <w:szCs w:val="28"/>
        </w:rPr>
        <w:t>, 2018-2019 уч. г.</w:t>
      </w:r>
      <w:r w:rsidR="00873040" w:rsidRPr="00873040">
        <w:rPr>
          <w:rStyle w:val="FontStyle12"/>
          <w:b/>
          <w:i/>
          <w:sz w:val="28"/>
          <w:szCs w:val="28"/>
        </w:rPr>
        <w:t>,2019-2020 уч.г.</w:t>
      </w:r>
      <w:r w:rsidR="00470134">
        <w:rPr>
          <w:rStyle w:val="FontStyle12"/>
          <w:b/>
          <w:i/>
          <w:sz w:val="28"/>
          <w:szCs w:val="28"/>
        </w:rPr>
        <w:t>,2020-2021уч.г.</w:t>
      </w:r>
      <w:r w:rsidR="00B74DCC">
        <w:rPr>
          <w:rStyle w:val="FontStyle12"/>
          <w:b/>
          <w:i/>
          <w:sz w:val="28"/>
          <w:szCs w:val="28"/>
        </w:rPr>
        <w:t>,2021-2022уч.г.</w:t>
      </w:r>
      <w:r w:rsidR="000444D4">
        <w:rPr>
          <w:rStyle w:val="FontStyle12"/>
          <w:b/>
          <w:i/>
          <w:sz w:val="28"/>
          <w:szCs w:val="28"/>
        </w:rPr>
        <w:t>,2022-2023уч.г</w:t>
      </w:r>
    </w:p>
    <w:tbl>
      <w:tblPr>
        <w:tblpPr w:leftFromText="180" w:rightFromText="180" w:vertAnchor="text" w:horzAnchor="page" w:tblpX="928" w:tblpY="150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560"/>
        <w:gridCol w:w="991"/>
        <w:gridCol w:w="1559"/>
        <w:gridCol w:w="1133"/>
        <w:gridCol w:w="1135"/>
        <w:gridCol w:w="1134"/>
        <w:gridCol w:w="1276"/>
      </w:tblGrid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 балл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 балл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Средний балл по школе 2019-2020уч.г.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Default="00D532F8" w:rsidP="00470134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Средний балл по школе 2020-2021уч.г.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Default="00D532F8" w:rsidP="00B74DCC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Средний балл по школе 2021-2022уч.г.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Default="00D532F8" w:rsidP="00B74DCC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Средний балл по школе 2022-2023уч.г</w:t>
            </w:r>
          </w:p>
        </w:tc>
      </w:tr>
      <w:tr w:rsidR="00D532F8" w:rsidRPr="008A4C6A" w:rsidTr="00D532F8"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по школе в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по школе 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по школе в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</w:tr>
      <w:tr w:rsidR="00D532F8" w:rsidRPr="008A4C6A" w:rsidTr="00D532F8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 xml:space="preserve">2016-2017 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уч.г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 xml:space="preserve">2017-2018 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уч.г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 xml:space="preserve">2018-2019 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уч.г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73,8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66,89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Математика (база)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3,9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Математика (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проф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60,7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44,25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spacing w:line="326" w:lineRule="exact"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Информатика</w:t>
            </w:r>
            <w:r w:rsidRPr="008A4C6A">
              <w:rPr>
                <w:rStyle w:val="FontStyle11"/>
                <w:b w:val="0"/>
                <w:i w:val="0"/>
                <w:lang w:val="en-US"/>
              </w:rPr>
              <w:t xml:space="preserve"> </w:t>
            </w:r>
            <w:r w:rsidRPr="008A4C6A">
              <w:rPr>
                <w:rStyle w:val="FontStyle11"/>
                <w:b w:val="0"/>
                <w:i w:val="0"/>
              </w:rPr>
              <w:t>и ИКТ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36,3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46,3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Химия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88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53,3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45,6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DB7DAE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DB7DAE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DB7DAE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DB7DAE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58,8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64,6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68,87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45,8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51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87</w:t>
            </w:r>
          </w:p>
        </w:tc>
      </w:tr>
      <w:tr w:rsidR="00D532F8" w:rsidRPr="008A4C6A" w:rsidTr="00D532F8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Pr="008A4C6A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8" w:rsidRDefault="00D532F8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77</w:t>
            </w:r>
          </w:p>
        </w:tc>
      </w:tr>
    </w:tbl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56D" w:rsidRDefault="0081156D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223B" w:rsidRPr="00CC2E62" w:rsidRDefault="00330C25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E62">
        <w:rPr>
          <w:rFonts w:ascii="Times New Roman" w:hAnsi="Times New Roman" w:cs="Times New Roman"/>
          <w:b/>
          <w:i/>
          <w:sz w:val="28"/>
          <w:szCs w:val="28"/>
        </w:rPr>
        <w:t>Анализ работы учителей-предметников по подготовк</w:t>
      </w:r>
      <w:r w:rsidR="009865B2" w:rsidRPr="00CC2E6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C2E62">
        <w:rPr>
          <w:rFonts w:ascii="Times New Roman" w:hAnsi="Times New Roman" w:cs="Times New Roman"/>
          <w:b/>
          <w:i/>
          <w:sz w:val="28"/>
          <w:szCs w:val="28"/>
        </w:rPr>
        <w:t xml:space="preserve"> выпускников </w:t>
      </w:r>
    </w:p>
    <w:p w:rsidR="00A5223B" w:rsidRPr="00CC2E62" w:rsidRDefault="001118D9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E62">
        <w:rPr>
          <w:rFonts w:ascii="Times New Roman" w:hAnsi="Times New Roman" w:cs="Times New Roman"/>
          <w:b/>
          <w:i/>
          <w:sz w:val="28"/>
          <w:szCs w:val="28"/>
        </w:rPr>
        <w:t xml:space="preserve">11 классов к государственной </w:t>
      </w:r>
      <w:r w:rsidR="00330C25" w:rsidRPr="00CC2E62">
        <w:rPr>
          <w:rFonts w:ascii="Times New Roman" w:hAnsi="Times New Roman" w:cs="Times New Roman"/>
          <w:b/>
          <w:i/>
          <w:sz w:val="28"/>
          <w:szCs w:val="28"/>
        </w:rPr>
        <w:t xml:space="preserve">итоговой аттестации </w:t>
      </w:r>
    </w:p>
    <w:p w:rsidR="001A759D" w:rsidRPr="00CC2E62" w:rsidRDefault="00330C25" w:rsidP="00330C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E62">
        <w:rPr>
          <w:rFonts w:ascii="Times New Roman" w:hAnsi="Times New Roman" w:cs="Times New Roman"/>
          <w:b/>
          <w:i/>
          <w:sz w:val="28"/>
          <w:szCs w:val="28"/>
        </w:rPr>
        <w:t>в форме и по материалам ЕГЭ 20</w:t>
      </w:r>
      <w:r w:rsidR="00DB7DAE" w:rsidRPr="00CC2E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663DE" w:rsidRPr="00CC2E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2E62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F2A8D" w:rsidRPr="008A4C6A" w:rsidRDefault="006F2A8D" w:rsidP="00330C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0C25" w:rsidRPr="008A4C6A" w:rsidRDefault="00330C25" w:rsidP="00330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418"/>
        <w:gridCol w:w="1134"/>
        <w:gridCol w:w="1276"/>
        <w:gridCol w:w="1275"/>
      </w:tblGrid>
      <w:tr w:rsidR="0071555F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</w:t>
            </w:r>
            <w:r w:rsidR="0071555F" w:rsidRPr="008A4C6A">
              <w:rPr>
                <w:rStyle w:val="FontStyle11"/>
                <w:b w:val="0"/>
                <w:i w:val="0"/>
              </w:rPr>
              <w:t>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У</w:t>
            </w:r>
            <w:r w:rsidR="0071555F" w:rsidRPr="008A4C6A">
              <w:rPr>
                <w:rStyle w:val="FontStyle11"/>
                <w:b w:val="0"/>
                <w:i w:val="0"/>
              </w:rPr>
              <w:t>читель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К</w:t>
            </w:r>
            <w:r w:rsidR="0071555F" w:rsidRPr="008A4C6A">
              <w:rPr>
                <w:rStyle w:val="FontStyle11"/>
                <w:b w:val="0"/>
                <w:i w:val="0"/>
              </w:rPr>
              <w:t>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 w:rsidRPr="008A4C6A">
              <w:rPr>
                <w:rStyle w:val="FontStyle11"/>
                <w:b w:val="0"/>
                <w:i w:val="0"/>
              </w:rPr>
              <w:t>Преодол</w:t>
            </w:r>
            <w:r w:rsidR="00A5223B" w:rsidRPr="008A4C6A">
              <w:rPr>
                <w:rStyle w:val="FontStyle11"/>
                <w:b w:val="0"/>
                <w:i w:val="0"/>
              </w:rPr>
              <w:t>е</w:t>
            </w:r>
            <w:proofErr w:type="spellEnd"/>
            <w:r w:rsidR="00A5223B" w:rsidRPr="008A4C6A"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proofErr w:type="spellStart"/>
            <w:r w:rsidRPr="008A4C6A">
              <w:rPr>
                <w:rStyle w:val="FontStyle11"/>
                <w:b w:val="0"/>
                <w:i w:val="0"/>
              </w:rPr>
              <w:t>Наимен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proofErr w:type="spellStart"/>
            <w:r w:rsidRPr="008A4C6A">
              <w:rPr>
                <w:rStyle w:val="FontStyle11"/>
                <w:b w:val="0"/>
                <w:i w:val="0"/>
              </w:rPr>
              <w:t>Наибол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</w:tr>
      <w:tr w:rsidR="0071555F" w:rsidRPr="008A4C6A" w:rsidTr="0065341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653419">
            <w:pPr>
              <w:pStyle w:val="a3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уч-ся,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rPr>
                <w:rStyle w:val="FontStyle11"/>
                <w:b w:val="0"/>
                <w:i w:val="0"/>
              </w:rPr>
            </w:pPr>
            <w:proofErr w:type="gramStart"/>
            <w:r w:rsidRPr="008A4C6A">
              <w:rPr>
                <w:rStyle w:val="FontStyle11"/>
                <w:b w:val="0"/>
                <w:i w:val="0"/>
              </w:rPr>
              <w:t>л</w:t>
            </w:r>
            <w:r w:rsidR="0071555F" w:rsidRPr="008A4C6A">
              <w:rPr>
                <w:rStyle w:val="FontStyle11"/>
                <w:b w:val="0"/>
                <w:i w:val="0"/>
              </w:rPr>
              <w:t>и</w:t>
            </w:r>
            <w:r w:rsidRPr="008A4C6A">
              <w:rPr>
                <w:rStyle w:val="FontStyle11"/>
                <w:b w:val="0"/>
                <w:i w:val="0"/>
              </w:rPr>
              <w:t xml:space="preserve">  порог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тестовый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тестовый</w:t>
            </w:r>
          </w:p>
        </w:tc>
      </w:tr>
      <w:tr w:rsidR="0071555F" w:rsidRPr="008A4C6A" w:rsidTr="00653419">
        <w:trPr>
          <w:trHeight w:val="94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rPr>
                <w:rStyle w:val="FontStyle11"/>
                <w:b w:val="0"/>
                <w:i w:val="0"/>
              </w:rPr>
            </w:pPr>
            <w:proofErr w:type="gramStart"/>
            <w:r w:rsidRPr="008A4C6A">
              <w:rPr>
                <w:rStyle w:val="FontStyle11"/>
                <w:b w:val="0"/>
                <w:i w:val="0"/>
              </w:rPr>
              <w:t>принимав-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ших</w:t>
            </w:r>
            <w:proofErr w:type="spellEnd"/>
            <w:proofErr w:type="gramEnd"/>
            <w:r w:rsidRPr="008A4C6A">
              <w:rPr>
                <w:rStyle w:val="FontStyle11"/>
                <w:b w:val="0"/>
                <w:i w:val="0"/>
              </w:rPr>
              <w:t xml:space="preserve"> участие в ЕГЭ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успешности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</w:t>
            </w:r>
          </w:p>
        </w:tc>
      </w:tr>
      <w:tr w:rsidR="0071555F" w:rsidRPr="008A4C6A" w:rsidTr="0065341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55F" w:rsidRPr="008A4C6A" w:rsidTr="00653419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3B" w:rsidRPr="008A4C6A" w:rsidRDefault="00A5223B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29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C29" w:rsidRPr="008A4C6A" w:rsidRDefault="00145C29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A0" w:rsidRPr="008A4C6A" w:rsidRDefault="001663DE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Дятлова О.В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1663DE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1663DE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66,89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93</w:t>
            </w:r>
          </w:p>
        </w:tc>
      </w:tr>
      <w:tr w:rsidR="006F2A8D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A8D" w:rsidRPr="008A4C6A" w:rsidRDefault="006F2A8D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Pr="008A4C6A" w:rsidRDefault="001663DE" w:rsidP="00DF31A0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Дятлова О.В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1663DE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21315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87</w:t>
            </w:r>
          </w:p>
        </w:tc>
      </w:tr>
      <w:tr w:rsidR="006F2A8D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A8D" w:rsidRPr="008A4C6A" w:rsidRDefault="006F2A8D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Математика (профиль)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19" w:rsidRDefault="001663DE" w:rsidP="008454F1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Демина Я. В.</w:t>
            </w:r>
          </w:p>
          <w:p w:rsidR="001663DE" w:rsidRPr="008A4C6A" w:rsidRDefault="001663DE" w:rsidP="008454F1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Зеленко А.Н.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Default="00A16EDE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</w:t>
            </w:r>
          </w:p>
          <w:p w:rsidR="00A16EDE" w:rsidRPr="008A4C6A" w:rsidRDefault="008B6CC6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8B6CC6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8B6CC6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8B6CC6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1663DE" w:rsidP="00A573A2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Белоусов А.Н.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49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1663DE" w:rsidP="00145C29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>
              <w:rPr>
                <w:rStyle w:val="FontStyle11"/>
                <w:b w:val="0"/>
                <w:i w:val="0"/>
              </w:rPr>
              <w:t>Сердюкова</w:t>
            </w:r>
            <w:proofErr w:type="spellEnd"/>
            <w:r>
              <w:rPr>
                <w:rStyle w:val="FontStyle11"/>
                <w:b w:val="0"/>
                <w:i w:val="0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1663DE" w:rsidP="00CE0761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>
              <w:rPr>
                <w:rStyle w:val="FontStyle11"/>
                <w:b w:val="0"/>
                <w:i w:val="0"/>
              </w:rPr>
              <w:t>Кулабухова</w:t>
            </w:r>
            <w:proofErr w:type="spellEnd"/>
            <w:r>
              <w:rPr>
                <w:rStyle w:val="FontStyle11"/>
                <w:b w:val="0"/>
                <w:i w:val="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645D5C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88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1663DE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Костюченко 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62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1663DE" w:rsidP="00A573A2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Костюченко 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90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proofErr w:type="gramStart"/>
            <w:r w:rsidRPr="008A4C6A">
              <w:rPr>
                <w:rStyle w:val="FontStyle11"/>
                <w:b w:val="0"/>
                <w:i w:val="0"/>
              </w:rPr>
              <w:t>Ин.язык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1663DE" w:rsidP="00145C29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>
              <w:rPr>
                <w:rStyle w:val="FontStyle11"/>
                <w:b w:val="0"/>
                <w:i w:val="0"/>
              </w:rPr>
              <w:t>Балакши</w:t>
            </w:r>
            <w:proofErr w:type="spellEnd"/>
            <w:r>
              <w:rPr>
                <w:rStyle w:val="FontStyle11"/>
                <w:b w:val="0"/>
                <w:i w:val="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Pr="008A4C6A" w:rsidRDefault="007C0C6B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645D5C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Pr="008A4C6A" w:rsidRDefault="007C0C6B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Pr="008A4C6A" w:rsidRDefault="007C0C6B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77</w:t>
            </w:r>
          </w:p>
        </w:tc>
      </w:tr>
    </w:tbl>
    <w:p w:rsidR="008305EB" w:rsidRPr="008A4C6A" w:rsidRDefault="008305EB" w:rsidP="007155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24" w:rsidRPr="008A4C6A" w:rsidRDefault="008305EB" w:rsidP="006373E7">
      <w:pPr>
        <w:pStyle w:val="Style1"/>
        <w:widowControl/>
        <w:ind w:firstLine="696"/>
        <w:jc w:val="both"/>
        <w:rPr>
          <w:sz w:val="28"/>
          <w:szCs w:val="28"/>
        </w:rPr>
      </w:pPr>
      <w:r w:rsidRPr="008A4C6A">
        <w:rPr>
          <w:rStyle w:val="FontStyle11"/>
          <w:b w:val="0"/>
          <w:i w:val="0"/>
        </w:rPr>
        <w:t xml:space="preserve">Анализ результатов ЕГЭ указывает на необходимость пересмотра системы работы </w:t>
      </w:r>
      <w:r w:rsidR="00224752">
        <w:rPr>
          <w:rStyle w:val="FontStyle11"/>
          <w:b w:val="0"/>
          <w:i w:val="0"/>
        </w:rPr>
        <w:t xml:space="preserve">некоторых </w:t>
      </w:r>
      <w:r w:rsidRPr="008A4C6A">
        <w:rPr>
          <w:rStyle w:val="FontStyle11"/>
          <w:b w:val="0"/>
          <w:i w:val="0"/>
        </w:rPr>
        <w:t>учителей</w:t>
      </w:r>
      <w:r w:rsidR="00131249" w:rsidRPr="008A4C6A">
        <w:rPr>
          <w:rStyle w:val="FontStyle11"/>
          <w:b w:val="0"/>
          <w:i w:val="0"/>
        </w:rPr>
        <w:t xml:space="preserve">, </w:t>
      </w:r>
      <w:r w:rsidRPr="008A4C6A">
        <w:rPr>
          <w:rStyle w:val="FontStyle11"/>
          <w:b w:val="0"/>
          <w:i w:val="0"/>
        </w:rPr>
        <w:t>по предотвращению неуспеваемости по предметам</w:t>
      </w:r>
      <w:r w:rsidR="00D703CF" w:rsidRPr="008A4C6A">
        <w:rPr>
          <w:rStyle w:val="FontStyle11"/>
          <w:b w:val="0"/>
          <w:i w:val="0"/>
        </w:rPr>
        <w:t xml:space="preserve"> по выбору</w:t>
      </w:r>
      <w:r w:rsidRPr="008A4C6A">
        <w:rPr>
          <w:rStyle w:val="FontStyle11"/>
          <w:b w:val="0"/>
          <w:i w:val="0"/>
        </w:rPr>
        <w:t xml:space="preserve"> в 11 классах</w:t>
      </w:r>
      <w:r w:rsidR="009231DE" w:rsidRPr="008A4C6A">
        <w:rPr>
          <w:rStyle w:val="FontStyle11"/>
          <w:b w:val="0"/>
          <w:i w:val="0"/>
        </w:rPr>
        <w:t xml:space="preserve"> и повышения качества образования</w:t>
      </w:r>
      <w:r w:rsidRPr="008A4C6A">
        <w:rPr>
          <w:rStyle w:val="FontStyle11"/>
          <w:b w:val="0"/>
          <w:i w:val="0"/>
        </w:rPr>
        <w:t>.</w:t>
      </w:r>
    </w:p>
    <w:p w:rsidR="00590AE5" w:rsidRDefault="00590AE5" w:rsidP="00715D4D">
      <w:pPr>
        <w:tabs>
          <w:tab w:val="left" w:pos="1140"/>
        </w:tabs>
        <w:spacing w:after="0"/>
        <w:jc w:val="center"/>
        <w:rPr>
          <w:rStyle w:val="FontStyle12"/>
          <w:i/>
          <w:sz w:val="28"/>
          <w:szCs w:val="28"/>
        </w:rPr>
      </w:pPr>
    </w:p>
    <w:p w:rsidR="0022799E" w:rsidRPr="00CC2E62" w:rsidRDefault="0022799E" w:rsidP="00715D4D">
      <w:pPr>
        <w:tabs>
          <w:tab w:val="left" w:pos="1140"/>
        </w:tabs>
        <w:spacing w:after="0"/>
        <w:jc w:val="center"/>
        <w:rPr>
          <w:rStyle w:val="FontStyle12"/>
          <w:b/>
          <w:i/>
          <w:sz w:val="28"/>
          <w:szCs w:val="28"/>
        </w:rPr>
      </w:pPr>
      <w:proofErr w:type="gramStart"/>
      <w:r w:rsidRPr="00CC2E62">
        <w:rPr>
          <w:rStyle w:val="FontStyle12"/>
          <w:b/>
          <w:i/>
          <w:sz w:val="28"/>
          <w:szCs w:val="28"/>
        </w:rPr>
        <w:t xml:space="preserve">Результаты  </w:t>
      </w:r>
      <w:r w:rsidR="00FE6325" w:rsidRPr="00CC2E62">
        <w:rPr>
          <w:rStyle w:val="FontStyle12"/>
          <w:b/>
          <w:i/>
          <w:sz w:val="28"/>
          <w:szCs w:val="28"/>
        </w:rPr>
        <w:t>п</w:t>
      </w:r>
      <w:r w:rsidRPr="00CC2E62">
        <w:rPr>
          <w:rStyle w:val="FontStyle12"/>
          <w:b/>
          <w:i/>
          <w:sz w:val="28"/>
          <w:szCs w:val="28"/>
        </w:rPr>
        <w:t>рохождения</w:t>
      </w:r>
      <w:proofErr w:type="gramEnd"/>
      <w:r w:rsidRPr="00CC2E62">
        <w:rPr>
          <w:rStyle w:val="FontStyle12"/>
          <w:b/>
          <w:i/>
          <w:sz w:val="28"/>
          <w:szCs w:val="28"/>
        </w:rPr>
        <w:t xml:space="preserve"> государственной итоговой</w:t>
      </w:r>
      <w:r w:rsidR="00715D4D" w:rsidRPr="00CC2E62">
        <w:rPr>
          <w:rStyle w:val="FontStyle12"/>
          <w:b/>
          <w:i/>
          <w:sz w:val="28"/>
          <w:szCs w:val="28"/>
        </w:rPr>
        <w:t xml:space="preserve"> аттестации обучающимися, окончи</w:t>
      </w:r>
      <w:r w:rsidRPr="00CC2E62">
        <w:rPr>
          <w:rStyle w:val="FontStyle12"/>
          <w:b/>
          <w:i/>
          <w:sz w:val="28"/>
          <w:szCs w:val="28"/>
        </w:rPr>
        <w:t>вшими школу с медалью «За особые успехи в учении»</w:t>
      </w:r>
      <w:r w:rsidR="00FE6325" w:rsidRPr="00CC2E62">
        <w:rPr>
          <w:rStyle w:val="FontStyle12"/>
          <w:b/>
          <w:i/>
          <w:sz w:val="28"/>
          <w:szCs w:val="28"/>
        </w:rPr>
        <w:t xml:space="preserve"> и </w:t>
      </w:r>
      <w:r w:rsidR="00715D4D" w:rsidRPr="00CC2E62">
        <w:rPr>
          <w:rStyle w:val="FontStyle12"/>
          <w:b/>
          <w:i/>
          <w:sz w:val="28"/>
          <w:szCs w:val="28"/>
        </w:rPr>
        <w:t xml:space="preserve">получившими аттестаты </w:t>
      </w:r>
      <w:r w:rsidR="00D703CF" w:rsidRPr="00CC2E62">
        <w:rPr>
          <w:rStyle w:val="FontStyle12"/>
          <w:b/>
          <w:i/>
          <w:sz w:val="28"/>
          <w:szCs w:val="28"/>
        </w:rPr>
        <w:t>с отличием</w:t>
      </w:r>
      <w:r w:rsidR="00FE6325" w:rsidRPr="00CC2E62">
        <w:rPr>
          <w:rStyle w:val="FontStyle12"/>
          <w:b/>
          <w:i/>
          <w:sz w:val="28"/>
          <w:szCs w:val="28"/>
        </w:rPr>
        <w:t xml:space="preserve"> </w:t>
      </w:r>
    </w:p>
    <w:p w:rsidR="00F37727" w:rsidRPr="008A4C6A" w:rsidRDefault="00F37727" w:rsidP="00715D4D">
      <w:pPr>
        <w:tabs>
          <w:tab w:val="left" w:pos="1140"/>
        </w:tabs>
        <w:spacing w:after="0"/>
        <w:jc w:val="center"/>
        <w:rPr>
          <w:rStyle w:val="FontStyle12"/>
          <w:i/>
          <w:sz w:val="28"/>
          <w:szCs w:val="28"/>
        </w:rPr>
      </w:pPr>
    </w:p>
    <w:tbl>
      <w:tblPr>
        <w:tblStyle w:val="a8"/>
        <w:tblW w:w="8897" w:type="dxa"/>
        <w:tblInd w:w="937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276"/>
        <w:gridCol w:w="1134"/>
        <w:gridCol w:w="1134"/>
        <w:gridCol w:w="1275"/>
        <w:gridCol w:w="851"/>
      </w:tblGrid>
      <w:tr w:rsidR="00A7009F" w:rsidRPr="008A4C6A" w:rsidTr="00A7009F">
        <w:tc>
          <w:tcPr>
            <w:tcW w:w="540" w:type="dxa"/>
          </w:tcPr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87" w:type="dxa"/>
          </w:tcPr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(ЕГЭ)</w:t>
            </w:r>
          </w:p>
        </w:tc>
        <w:tc>
          <w:tcPr>
            <w:tcW w:w="1134" w:type="dxa"/>
          </w:tcPr>
          <w:p w:rsidR="00A7009F" w:rsidRPr="008A4C6A" w:rsidRDefault="00A7009F" w:rsidP="0040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Математика(база)</w:t>
            </w:r>
          </w:p>
        </w:tc>
        <w:tc>
          <w:tcPr>
            <w:tcW w:w="1134" w:type="dxa"/>
          </w:tcPr>
          <w:p w:rsidR="00A7009F" w:rsidRPr="008A4C6A" w:rsidRDefault="00A7009F" w:rsidP="0040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по выбору</w:t>
            </w:r>
          </w:p>
          <w:p w:rsidR="00A7009F" w:rsidRPr="008A4C6A" w:rsidRDefault="00A7009F" w:rsidP="0040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(ЕГЭ)</w:t>
            </w:r>
          </w:p>
        </w:tc>
        <w:tc>
          <w:tcPr>
            <w:tcW w:w="1275" w:type="dxa"/>
          </w:tcPr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по выбору</w:t>
            </w:r>
          </w:p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(ЕГЭ)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</w:tr>
      <w:tr w:rsidR="00A7009F" w:rsidRPr="008A4C6A" w:rsidTr="00A7009F">
        <w:tc>
          <w:tcPr>
            <w:tcW w:w="540" w:type="dxa"/>
          </w:tcPr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A7009F" w:rsidRPr="008A4C6A" w:rsidRDefault="00A7009F" w:rsidP="0031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Полина </w:t>
            </w:r>
          </w:p>
        </w:tc>
        <w:tc>
          <w:tcPr>
            <w:tcW w:w="1276" w:type="dxa"/>
          </w:tcPr>
          <w:p w:rsidR="00A7009F" w:rsidRPr="00F0404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A7009F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9F" w:rsidRPr="00F0404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Обществознание-79</w:t>
            </w:r>
          </w:p>
        </w:tc>
        <w:tc>
          <w:tcPr>
            <w:tcW w:w="1275" w:type="dxa"/>
          </w:tcPr>
          <w:p w:rsidR="00A7009F" w:rsidRPr="00F0404A" w:rsidRDefault="00A7009F" w:rsidP="0040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язык-77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009F" w:rsidRPr="008A4C6A" w:rsidRDefault="00A7009F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</w:tr>
    </w:tbl>
    <w:p w:rsidR="00C4078E" w:rsidRDefault="00C4078E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086D12" w:rsidRPr="00922A5F" w:rsidRDefault="00086D12" w:rsidP="00086D12">
      <w:pPr>
        <w:pStyle w:val="3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22A5F">
        <w:rPr>
          <w:rFonts w:ascii="Times New Roman" w:hAnsi="Times New Roman"/>
          <w:b/>
          <w:sz w:val="28"/>
          <w:szCs w:val="28"/>
        </w:rPr>
        <w:lastRenderedPageBreak/>
        <w:t xml:space="preserve">Анализ результатов ЕГЭ по русскому языку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049"/>
        <w:gridCol w:w="907"/>
        <w:gridCol w:w="907"/>
        <w:gridCol w:w="907"/>
        <w:gridCol w:w="907"/>
        <w:gridCol w:w="908"/>
        <w:gridCol w:w="1275"/>
        <w:gridCol w:w="936"/>
        <w:gridCol w:w="1134"/>
      </w:tblGrid>
      <w:tr w:rsidR="00086D12" w:rsidRPr="00086D12" w:rsidTr="00086D12">
        <w:tc>
          <w:tcPr>
            <w:tcW w:w="10773" w:type="dxa"/>
            <w:gridSpan w:val="11"/>
            <w:shd w:val="clear" w:color="auto" w:fill="auto"/>
            <w:vAlign w:val="center"/>
          </w:tcPr>
          <w:p w:rsidR="00086D12" w:rsidRPr="00086D12" w:rsidRDefault="00086D12" w:rsidP="009A05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Таблица результатов в разрезе баллов                  </w:t>
            </w: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тестовому баллу</w:t>
            </w:r>
          </w:p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D12" w:rsidRPr="00086D12" w:rsidTr="00086D12">
        <w:tc>
          <w:tcPr>
            <w:tcW w:w="425" w:type="dxa"/>
            <w:vMerge w:val="restart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выполн</w:t>
            </w:r>
            <w:proofErr w:type="spellEnd"/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. работу</w:t>
            </w:r>
          </w:p>
        </w:tc>
        <w:tc>
          <w:tcPr>
            <w:tcW w:w="907" w:type="dxa"/>
            <w:vMerge w:val="restart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907" w:type="dxa"/>
            <w:vMerge w:val="restart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907" w:type="dxa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 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70-79 баллов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80-89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90-100 баллов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086D12" w:rsidRPr="00086D12" w:rsidTr="00086D12">
        <w:tc>
          <w:tcPr>
            <w:tcW w:w="425" w:type="dxa"/>
            <w:vMerge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Кол-во /  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Кол-во /   %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Кол-во /   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proofErr w:type="gramStart"/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во  /</w:t>
            </w:r>
            <w:proofErr w:type="gramEnd"/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%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D12" w:rsidRPr="00086D12" w:rsidTr="00086D12">
        <w:tc>
          <w:tcPr>
            <w:tcW w:w="425" w:type="dxa"/>
            <w:shd w:val="clear" w:color="auto" w:fill="auto"/>
            <w:vAlign w:val="center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049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6D12" w:rsidRPr="00086D12" w:rsidTr="00086D12">
        <w:tc>
          <w:tcPr>
            <w:tcW w:w="425" w:type="dxa"/>
            <w:shd w:val="clear" w:color="auto" w:fill="auto"/>
            <w:vAlign w:val="center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049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/42</w:t>
            </w:r>
          </w:p>
        </w:tc>
        <w:tc>
          <w:tcPr>
            <w:tcW w:w="907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5/26</w:t>
            </w:r>
          </w:p>
        </w:tc>
        <w:tc>
          <w:tcPr>
            <w:tcW w:w="908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1275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936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134" w:type="dxa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Дятлова О.В.</w:t>
            </w:r>
          </w:p>
        </w:tc>
      </w:tr>
      <w:tr w:rsidR="00086D12" w:rsidRPr="00086D12" w:rsidTr="00086D12">
        <w:tc>
          <w:tcPr>
            <w:tcW w:w="10773" w:type="dxa"/>
            <w:gridSpan w:val="11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прошлого года по школе (ЕГЭ - 2022)</w:t>
            </w:r>
          </w:p>
        </w:tc>
      </w:tr>
      <w:tr w:rsidR="00086D12" w:rsidRPr="00086D12" w:rsidTr="00086D12">
        <w:trPr>
          <w:trHeight w:val="677"/>
        </w:trPr>
        <w:tc>
          <w:tcPr>
            <w:tcW w:w="1843" w:type="dxa"/>
            <w:gridSpan w:val="2"/>
            <w:shd w:val="clear" w:color="auto" w:fill="auto"/>
          </w:tcPr>
          <w:p w:rsidR="00086D12" w:rsidRPr="00086D12" w:rsidRDefault="00086D12" w:rsidP="0069573F">
            <w:pPr>
              <w:wordWrap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7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907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4/10</w:t>
            </w:r>
          </w:p>
        </w:tc>
        <w:tc>
          <w:tcPr>
            <w:tcW w:w="908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12/29</w:t>
            </w:r>
          </w:p>
        </w:tc>
        <w:tc>
          <w:tcPr>
            <w:tcW w:w="1275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7/17</w:t>
            </w:r>
          </w:p>
        </w:tc>
        <w:tc>
          <w:tcPr>
            <w:tcW w:w="936" w:type="dxa"/>
            <w:shd w:val="clear" w:color="auto" w:fill="auto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i/>
                <w:sz w:val="28"/>
                <w:szCs w:val="28"/>
              </w:rPr>
              <w:t>73,35</w:t>
            </w:r>
          </w:p>
        </w:tc>
        <w:tc>
          <w:tcPr>
            <w:tcW w:w="1134" w:type="dxa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D12" w:rsidRPr="00086D12" w:rsidRDefault="00086D12" w:rsidP="00086D12">
      <w:pPr>
        <w:pStyle w:val="3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6D12" w:rsidRPr="00086D12" w:rsidRDefault="00086D12" w:rsidP="0008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12">
        <w:rPr>
          <w:rFonts w:ascii="Times New Roman" w:hAnsi="Times New Roman" w:cs="Times New Roman"/>
          <w:b/>
          <w:sz w:val="28"/>
          <w:szCs w:val="28"/>
        </w:rPr>
        <w:t>Обучающиеся, получившие лучшие по школе результаты ЕГЭ по русскому языку</w:t>
      </w: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97"/>
        <w:gridCol w:w="2325"/>
        <w:gridCol w:w="2119"/>
      </w:tblGrid>
      <w:tr w:rsidR="00086D12" w:rsidRPr="00086D12" w:rsidTr="009A0558">
        <w:trPr>
          <w:trHeight w:val="271"/>
          <w:jc w:val="center"/>
        </w:trPr>
        <w:tc>
          <w:tcPr>
            <w:tcW w:w="511" w:type="pct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45" w:type="pct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331" w:type="pct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213" w:type="pct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</w:tr>
      <w:tr w:rsidR="00086D12" w:rsidRPr="00086D12" w:rsidTr="009A0558">
        <w:trPr>
          <w:trHeight w:val="330"/>
          <w:jc w:val="center"/>
        </w:trPr>
        <w:tc>
          <w:tcPr>
            <w:tcW w:w="51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5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Чернявская Полина Алексеевна</w:t>
            </w:r>
          </w:p>
        </w:tc>
        <w:tc>
          <w:tcPr>
            <w:tcW w:w="133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Дятлова О.В.</w:t>
            </w:r>
          </w:p>
        </w:tc>
        <w:tc>
          <w:tcPr>
            <w:tcW w:w="1213" w:type="pct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086D12" w:rsidRPr="00086D12" w:rsidTr="009A0558">
        <w:trPr>
          <w:trHeight w:val="330"/>
          <w:jc w:val="center"/>
        </w:trPr>
        <w:tc>
          <w:tcPr>
            <w:tcW w:w="51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Мерс Ульяна Денисовна</w:t>
            </w:r>
          </w:p>
        </w:tc>
        <w:tc>
          <w:tcPr>
            <w:tcW w:w="133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Дятлова О.В.</w:t>
            </w:r>
          </w:p>
        </w:tc>
        <w:tc>
          <w:tcPr>
            <w:tcW w:w="1213" w:type="pct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086D12" w:rsidRPr="00086D12" w:rsidTr="009A0558">
        <w:trPr>
          <w:trHeight w:val="330"/>
          <w:jc w:val="center"/>
        </w:trPr>
        <w:tc>
          <w:tcPr>
            <w:tcW w:w="51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Михайлова Анна Максимовна</w:t>
            </w:r>
          </w:p>
        </w:tc>
        <w:tc>
          <w:tcPr>
            <w:tcW w:w="133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Дятлова О.В.</w:t>
            </w:r>
          </w:p>
        </w:tc>
        <w:tc>
          <w:tcPr>
            <w:tcW w:w="1213" w:type="pct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086D12" w:rsidRPr="00086D12" w:rsidTr="009A0558">
        <w:trPr>
          <w:trHeight w:val="330"/>
          <w:jc w:val="center"/>
        </w:trPr>
        <w:tc>
          <w:tcPr>
            <w:tcW w:w="51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Булаева Елизавета Григорьевна</w:t>
            </w:r>
          </w:p>
        </w:tc>
        <w:tc>
          <w:tcPr>
            <w:tcW w:w="133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Дятлова О.В.</w:t>
            </w:r>
          </w:p>
        </w:tc>
        <w:tc>
          <w:tcPr>
            <w:tcW w:w="1213" w:type="pct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086D12" w:rsidRPr="00086D12" w:rsidTr="009A0558">
        <w:trPr>
          <w:trHeight w:val="330"/>
          <w:jc w:val="center"/>
        </w:trPr>
        <w:tc>
          <w:tcPr>
            <w:tcW w:w="51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5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Жартовская</w:t>
            </w:r>
            <w:proofErr w:type="spellEnd"/>
            <w:r w:rsidRPr="00086D1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1331" w:type="pct"/>
          </w:tcPr>
          <w:p w:rsidR="00086D12" w:rsidRPr="00086D12" w:rsidRDefault="00086D12" w:rsidP="00695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Дятлова О.В.</w:t>
            </w:r>
          </w:p>
        </w:tc>
        <w:tc>
          <w:tcPr>
            <w:tcW w:w="1213" w:type="pct"/>
          </w:tcPr>
          <w:p w:rsidR="00086D12" w:rsidRPr="00086D12" w:rsidRDefault="00086D12" w:rsidP="0069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</w:tbl>
    <w:p w:rsidR="00086D12" w:rsidRPr="00086D12" w:rsidRDefault="00086D12" w:rsidP="00086D12">
      <w:pPr>
        <w:pStyle w:val="ad"/>
        <w:ind w:firstLine="770"/>
        <w:jc w:val="both"/>
        <w:rPr>
          <w:b w:val="0"/>
          <w:szCs w:val="28"/>
        </w:rPr>
      </w:pPr>
    </w:p>
    <w:p w:rsidR="00086D12" w:rsidRPr="00086D12" w:rsidRDefault="00086D12" w:rsidP="00086D12">
      <w:pPr>
        <w:rPr>
          <w:rFonts w:ascii="Times New Roman" w:hAnsi="Times New Roman" w:cs="Times New Roman"/>
          <w:b/>
          <w:sz w:val="28"/>
          <w:szCs w:val="28"/>
        </w:rPr>
      </w:pPr>
      <w:r w:rsidRPr="00086D12">
        <w:rPr>
          <w:rFonts w:ascii="Times New Roman" w:hAnsi="Times New Roman" w:cs="Times New Roman"/>
          <w:b/>
          <w:sz w:val="28"/>
          <w:szCs w:val="28"/>
        </w:rPr>
        <w:t>Учащиеся, выпо</w:t>
      </w:r>
      <w:bookmarkStart w:id="0" w:name="_Hlk75174439"/>
      <w:r w:rsidRPr="00086D12">
        <w:rPr>
          <w:rFonts w:ascii="Times New Roman" w:hAnsi="Times New Roman" w:cs="Times New Roman"/>
          <w:b/>
          <w:sz w:val="28"/>
          <w:szCs w:val="28"/>
        </w:rPr>
        <w:t xml:space="preserve">лнившие работу ниже 80 баллов:84%   </w:t>
      </w:r>
      <w:bookmarkEnd w:id="0"/>
      <w:r w:rsidRPr="00086D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86D12" w:rsidRPr="00086D12" w:rsidRDefault="00086D12" w:rsidP="00086D12">
      <w:pPr>
        <w:rPr>
          <w:rFonts w:ascii="Times New Roman" w:hAnsi="Times New Roman" w:cs="Times New Roman"/>
          <w:b/>
          <w:sz w:val="28"/>
          <w:szCs w:val="28"/>
        </w:rPr>
      </w:pPr>
      <w:r w:rsidRPr="00086D12">
        <w:rPr>
          <w:rFonts w:ascii="Times New Roman" w:hAnsi="Times New Roman" w:cs="Times New Roman"/>
          <w:b/>
          <w:sz w:val="28"/>
          <w:szCs w:val="28"/>
        </w:rPr>
        <w:t xml:space="preserve">Справились без ошибок с тестовой частью экзаменационной работы </w:t>
      </w:r>
      <w:proofErr w:type="gramStart"/>
      <w:r w:rsidRPr="00086D12">
        <w:rPr>
          <w:rFonts w:ascii="Times New Roman" w:hAnsi="Times New Roman" w:cs="Times New Roman"/>
          <w:b/>
          <w:sz w:val="28"/>
          <w:szCs w:val="28"/>
        </w:rPr>
        <w:t>–  0</w:t>
      </w:r>
      <w:proofErr w:type="gramEnd"/>
      <w:r w:rsidRPr="00086D12">
        <w:rPr>
          <w:rFonts w:ascii="Times New Roman" w:hAnsi="Times New Roman" w:cs="Times New Roman"/>
          <w:b/>
          <w:sz w:val="28"/>
          <w:szCs w:val="28"/>
        </w:rPr>
        <w:t>%</w:t>
      </w:r>
    </w:p>
    <w:p w:rsidR="00086D12" w:rsidRPr="00086D12" w:rsidRDefault="00086D12" w:rsidP="00086D12">
      <w:pPr>
        <w:rPr>
          <w:rFonts w:ascii="Times New Roman" w:hAnsi="Times New Roman" w:cs="Times New Roman"/>
          <w:b/>
          <w:sz w:val="28"/>
          <w:szCs w:val="28"/>
        </w:rPr>
      </w:pPr>
      <w:r w:rsidRPr="00086D12">
        <w:rPr>
          <w:rFonts w:ascii="Times New Roman" w:hAnsi="Times New Roman" w:cs="Times New Roman"/>
          <w:b/>
          <w:sz w:val="28"/>
          <w:szCs w:val="28"/>
        </w:rPr>
        <w:t xml:space="preserve">Самыми проблемными при выполнении тестовой части стали для учащихся задания: </w:t>
      </w:r>
    </w:p>
    <w:p w:rsidR="00086D12" w:rsidRPr="00086D12" w:rsidRDefault="00086D12" w:rsidP="00086D12">
      <w:pPr>
        <w:pStyle w:val="ac"/>
        <w:spacing w:after="200" w:line="276" w:lineRule="auto"/>
        <w:ind w:left="0" w:firstLineChars="250" w:firstLine="700"/>
        <w:rPr>
          <w:rFonts w:ascii="Times New Roman" w:hAnsi="Times New Roman" w:cs="Times New Roman"/>
          <w:sz w:val="28"/>
          <w:szCs w:val="28"/>
        </w:rPr>
      </w:pPr>
      <w:r w:rsidRPr="00086D12">
        <w:rPr>
          <w:rFonts w:ascii="Times New Roman" w:hAnsi="Times New Roman" w:cs="Times New Roman"/>
          <w:sz w:val="28"/>
          <w:szCs w:val="28"/>
        </w:rPr>
        <w:t xml:space="preserve">-3 </w:t>
      </w:r>
      <w:proofErr w:type="gramStart"/>
      <w:r w:rsidRPr="00086D12">
        <w:rPr>
          <w:rFonts w:ascii="Times New Roman" w:hAnsi="Times New Roman" w:cs="Times New Roman"/>
          <w:sz w:val="28"/>
          <w:szCs w:val="28"/>
        </w:rPr>
        <w:t>задание  (</w:t>
      </w:r>
      <w:proofErr w:type="gramEnd"/>
      <w:r w:rsidRPr="00086D12">
        <w:rPr>
          <w:rFonts w:ascii="Times New Roman" w:hAnsi="Times New Roman" w:cs="Times New Roman"/>
          <w:sz w:val="28"/>
          <w:szCs w:val="28"/>
        </w:rPr>
        <w:t>и</w:t>
      </w:r>
      <w:r w:rsidRPr="00086D1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нформационная обработка письменных текстов различных стилей и жанров),</w:t>
      </w:r>
    </w:p>
    <w:p w:rsidR="00086D12" w:rsidRPr="00086D12" w:rsidRDefault="00086D12" w:rsidP="00086D12">
      <w:pPr>
        <w:pStyle w:val="ac"/>
        <w:spacing w:after="200" w:line="276" w:lineRule="auto"/>
        <w:ind w:left="0" w:firstLineChars="250" w:firstLine="700"/>
        <w:rPr>
          <w:rFonts w:ascii="Times New Roman" w:hAnsi="Times New Roman" w:cs="Times New Roman"/>
          <w:sz w:val="28"/>
          <w:szCs w:val="28"/>
        </w:rPr>
      </w:pPr>
      <w:r w:rsidRPr="00086D12">
        <w:rPr>
          <w:rFonts w:ascii="Times New Roman" w:hAnsi="Times New Roman" w:cs="Times New Roman"/>
          <w:sz w:val="28"/>
          <w:szCs w:val="28"/>
        </w:rPr>
        <w:lastRenderedPageBreak/>
        <w:t>-10 задание (правописание приставок),</w:t>
      </w:r>
    </w:p>
    <w:p w:rsidR="00086D12" w:rsidRPr="00086D12" w:rsidRDefault="00086D12" w:rsidP="00086D12">
      <w:pPr>
        <w:pStyle w:val="ac"/>
        <w:spacing w:after="200" w:line="276" w:lineRule="auto"/>
        <w:ind w:left="360" w:firstLineChars="100" w:firstLine="280"/>
        <w:rPr>
          <w:rFonts w:ascii="Times New Roman" w:hAnsi="Times New Roman" w:cs="Times New Roman"/>
          <w:sz w:val="28"/>
          <w:szCs w:val="28"/>
        </w:rPr>
      </w:pPr>
      <w:r w:rsidRPr="00086D12">
        <w:rPr>
          <w:rFonts w:ascii="Times New Roman" w:hAnsi="Times New Roman" w:cs="Times New Roman"/>
          <w:sz w:val="28"/>
          <w:szCs w:val="28"/>
        </w:rPr>
        <w:t>-12 задание (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пи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са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личных окон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 глаголов и суф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фик</w:t>
      </w:r>
      <w:r w:rsidRPr="00086D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сов причастий</w:t>
      </w:r>
      <w:r w:rsidRPr="00086D12">
        <w:rPr>
          <w:rFonts w:ascii="Times New Roman" w:hAnsi="Times New Roman" w:cs="Times New Roman"/>
          <w:sz w:val="28"/>
          <w:szCs w:val="28"/>
        </w:rPr>
        <w:t>),</w:t>
      </w:r>
    </w:p>
    <w:p w:rsidR="00086D12" w:rsidRPr="00086D12" w:rsidRDefault="00086D12" w:rsidP="00086D12">
      <w:pPr>
        <w:pStyle w:val="ac"/>
        <w:spacing w:after="200" w:line="276" w:lineRule="auto"/>
        <w:ind w:left="360" w:firstLineChars="100" w:firstLine="280"/>
        <w:rPr>
          <w:rFonts w:ascii="Times New Roman" w:hAnsi="Times New Roman" w:cs="Times New Roman"/>
          <w:sz w:val="28"/>
          <w:szCs w:val="28"/>
        </w:rPr>
      </w:pPr>
      <w:r w:rsidRPr="00086D12">
        <w:rPr>
          <w:rFonts w:ascii="Times New Roman" w:hAnsi="Times New Roman" w:cs="Times New Roman"/>
          <w:sz w:val="28"/>
          <w:szCs w:val="28"/>
        </w:rPr>
        <w:t>-21 (постановка знаков препинания в различных случаях</w:t>
      </w:r>
      <w:r w:rsidRPr="00086D1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86D12" w:rsidRPr="00086D12" w:rsidRDefault="00086D12" w:rsidP="0008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12">
        <w:rPr>
          <w:rFonts w:ascii="Times New Roman" w:hAnsi="Times New Roman" w:cs="Times New Roman"/>
          <w:b/>
          <w:sz w:val="28"/>
          <w:szCs w:val="28"/>
        </w:rPr>
        <w:t>Анализ части 2 (</w:t>
      </w:r>
      <w:proofErr w:type="gramStart"/>
      <w:r w:rsidRPr="00086D12">
        <w:rPr>
          <w:rFonts w:ascii="Times New Roman" w:hAnsi="Times New Roman" w:cs="Times New Roman"/>
          <w:b/>
          <w:sz w:val="28"/>
          <w:szCs w:val="28"/>
        </w:rPr>
        <w:t xml:space="preserve">Сочинение)   </w:t>
      </w:r>
      <w:proofErr w:type="gramEnd"/>
      <w:r w:rsidRPr="00086D12">
        <w:rPr>
          <w:rFonts w:ascii="Times New Roman" w:hAnsi="Times New Roman" w:cs="Times New Roman"/>
          <w:b/>
          <w:sz w:val="28"/>
          <w:szCs w:val="28"/>
        </w:rPr>
        <w:t xml:space="preserve"> (по школе)</w:t>
      </w:r>
    </w:p>
    <w:tbl>
      <w:tblPr>
        <w:tblW w:w="1004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218"/>
        <w:gridCol w:w="851"/>
        <w:gridCol w:w="1275"/>
        <w:gridCol w:w="1164"/>
      </w:tblGrid>
      <w:tr w:rsidR="00086D12" w:rsidRPr="00086D12" w:rsidTr="00086D12">
        <w:trPr>
          <w:trHeight w:val="41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задания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Выполнили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69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выполнили  (</w:t>
            </w:r>
            <w:proofErr w:type="gramEnd"/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набрали 0 баллов</w:t>
            </w:r>
          </w:p>
        </w:tc>
      </w:tr>
      <w:tr w:rsidR="00086D12" w:rsidRPr="00086D12" w:rsidTr="00086D12">
        <w:trPr>
          <w:trHeight w:val="41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 – 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 – 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086D12" w:rsidRPr="00086D12" w:rsidTr="00086D12">
        <w:trPr>
          <w:trHeight w:val="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проблемы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6D12" w:rsidRPr="00086D12" w:rsidTr="00086D12">
        <w:trPr>
          <w:trHeight w:val="53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к проблеме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6D12" w:rsidRPr="00086D12" w:rsidTr="00086D12">
        <w:trPr>
          <w:trHeight w:val="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Позиция автора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86D12" w:rsidRPr="00086D12" w:rsidTr="00086D12">
        <w:trPr>
          <w:trHeight w:val="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к позиции автора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86D12" w:rsidRPr="00086D12" w:rsidTr="00086D12">
        <w:trPr>
          <w:trHeight w:val="1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6D12" w:rsidRPr="00086D12" w:rsidTr="00086D12">
        <w:trPr>
          <w:trHeight w:val="17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6D12" w:rsidRPr="00086D12" w:rsidTr="00086D12">
        <w:trPr>
          <w:trHeight w:val="26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6D12" w:rsidRPr="00086D12" w:rsidTr="00086D12">
        <w:trPr>
          <w:trHeight w:val="25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86D12" w:rsidRPr="00086D12" w:rsidTr="00086D12">
        <w:trPr>
          <w:trHeight w:val="17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6D12" w:rsidRPr="00086D12" w:rsidTr="00086D12">
        <w:trPr>
          <w:trHeight w:val="17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речевых норм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6D12" w:rsidRPr="00086D12" w:rsidTr="00086D12">
        <w:trPr>
          <w:trHeight w:val="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74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этических норм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6D12" w:rsidRPr="00086D12" w:rsidTr="00086D12">
        <w:trPr>
          <w:trHeight w:val="1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695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Фактологическая точность в фоновом материале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12" w:rsidRPr="00086D12" w:rsidRDefault="00086D12" w:rsidP="009A0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922A5F" w:rsidRPr="00922A5F" w:rsidRDefault="006A3978" w:rsidP="00922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5F">
        <w:rPr>
          <w:rFonts w:ascii="Times New Roman" w:hAnsi="Times New Roman" w:cs="Times New Roman"/>
          <w:b/>
          <w:sz w:val="28"/>
          <w:szCs w:val="28"/>
        </w:rPr>
        <w:t>А</w:t>
      </w:r>
      <w:r w:rsidR="00922A5F" w:rsidRPr="00922A5F">
        <w:rPr>
          <w:rFonts w:ascii="Times New Roman" w:hAnsi="Times New Roman" w:cs="Times New Roman"/>
          <w:b/>
          <w:sz w:val="28"/>
          <w:szCs w:val="28"/>
        </w:rPr>
        <w:t>нализ результатов ЕГЭ по литературе</w:t>
      </w:r>
    </w:p>
    <w:p w:rsidR="006A3978" w:rsidRPr="00922A5F" w:rsidRDefault="006A3978" w:rsidP="00922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851"/>
        <w:gridCol w:w="680"/>
        <w:gridCol w:w="170"/>
        <w:gridCol w:w="737"/>
        <w:gridCol w:w="114"/>
        <w:gridCol w:w="793"/>
        <w:gridCol w:w="199"/>
        <w:gridCol w:w="708"/>
        <w:gridCol w:w="143"/>
        <w:gridCol w:w="765"/>
        <w:gridCol w:w="85"/>
        <w:gridCol w:w="992"/>
        <w:gridCol w:w="1474"/>
        <w:gridCol w:w="653"/>
      </w:tblGrid>
      <w:tr w:rsidR="006A3978" w:rsidRPr="00922A5F" w:rsidTr="00922A5F">
        <w:tc>
          <w:tcPr>
            <w:tcW w:w="10632" w:type="dxa"/>
            <w:gridSpan w:val="17"/>
            <w:shd w:val="clear" w:color="auto" w:fill="auto"/>
            <w:vAlign w:val="center"/>
          </w:tcPr>
          <w:p w:rsidR="006A3978" w:rsidRPr="00922A5F" w:rsidRDefault="006A3978" w:rsidP="00922A5F">
            <w:pPr>
              <w:shd w:val="clear" w:color="auto" w:fill="FFFFFF"/>
              <w:ind w:left="3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Таблица результатов в разрезе баллов                  </w:t>
            </w:r>
            <w:r w:rsidRPr="00922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тестовому баллу</w:t>
            </w:r>
          </w:p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978" w:rsidRPr="00922A5F" w:rsidTr="00922A5F">
        <w:tc>
          <w:tcPr>
            <w:tcW w:w="425" w:type="dxa"/>
            <w:vMerge w:val="restart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/п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Образовательное </w:t>
            </w: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Кол-во </w:t>
            </w:r>
            <w:proofErr w:type="spellStart"/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вып</w:t>
            </w: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олн</w:t>
            </w:r>
            <w:proofErr w:type="spellEnd"/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851" w:type="dxa"/>
            <w:vMerge w:val="restart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Мин.</w:t>
            </w:r>
          </w:p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850" w:type="dxa"/>
            <w:gridSpan w:val="2"/>
            <w:vMerge w:val="restart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Макс.</w:t>
            </w:r>
          </w:p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851" w:type="dxa"/>
            <w:gridSpan w:val="2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&lt; 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70-79 балло</w:t>
            </w: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80-89 балл</w:t>
            </w: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90-100 балл</w:t>
            </w: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Средний </w:t>
            </w: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2127" w:type="dxa"/>
            <w:gridSpan w:val="2"/>
            <w:vMerge w:val="restart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 И. О.</w:t>
            </w:r>
          </w:p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Учителя</w:t>
            </w:r>
          </w:p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Дятлова О.В.</w:t>
            </w:r>
          </w:p>
        </w:tc>
      </w:tr>
      <w:tr w:rsidR="006A3978" w:rsidRPr="00922A5F" w:rsidTr="00922A5F">
        <w:trPr>
          <w:trHeight w:val="798"/>
        </w:trPr>
        <w:tc>
          <w:tcPr>
            <w:tcW w:w="425" w:type="dxa"/>
            <w:vMerge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Кол-во /  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Кол-во /   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Кол-во /    %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proofErr w:type="gramStart"/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во  /</w:t>
            </w:r>
            <w:proofErr w:type="gramEnd"/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%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978" w:rsidRPr="00922A5F" w:rsidTr="00922A5F">
        <w:tc>
          <w:tcPr>
            <w:tcW w:w="425" w:type="dxa"/>
            <w:shd w:val="clear" w:color="auto" w:fill="auto"/>
            <w:vAlign w:val="center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850" w:type="dxa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gridSpan w:val="2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gridSpan w:val="2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2/100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iCs/>
                <w:sz w:val="28"/>
                <w:szCs w:val="28"/>
              </w:rPr>
              <w:t>87</w:t>
            </w:r>
          </w:p>
        </w:tc>
        <w:tc>
          <w:tcPr>
            <w:tcW w:w="2127" w:type="dxa"/>
            <w:gridSpan w:val="2"/>
            <w:vMerge/>
          </w:tcPr>
          <w:p w:rsidR="006A3978" w:rsidRPr="00922A5F" w:rsidRDefault="006A3978" w:rsidP="009A05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3978" w:rsidRPr="00922A5F" w:rsidTr="00922A5F">
        <w:tc>
          <w:tcPr>
            <w:tcW w:w="10632" w:type="dxa"/>
            <w:gridSpan w:val="17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прошлого года по школе (ЕГЭ - 2022)</w:t>
            </w:r>
          </w:p>
        </w:tc>
      </w:tr>
      <w:tr w:rsidR="006A3978" w:rsidRPr="00922A5F" w:rsidTr="00922A5F">
        <w:tc>
          <w:tcPr>
            <w:tcW w:w="2268" w:type="dxa"/>
            <w:gridSpan w:val="3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907" w:type="dxa"/>
            <w:gridSpan w:val="2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A5F">
              <w:rPr>
                <w:rFonts w:ascii="Times New Roman" w:hAnsi="Times New Roman" w:cs="Times New Roman"/>
                <w:i/>
                <w:sz w:val="28"/>
                <w:szCs w:val="28"/>
              </w:rPr>
              <w:t>54,6</w:t>
            </w:r>
          </w:p>
        </w:tc>
        <w:tc>
          <w:tcPr>
            <w:tcW w:w="1474" w:type="dxa"/>
            <w:shd w:val="clear" w:color="auto" w:fill="auto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6A3978" w:rsidRPr="00922A5F" w:rsidRDefault="006A3978" w:rsidP="009A05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A3978" w:rsidRPr="00922A5F" w:rsidRDefault="006A3978" w:rsidP="006A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978" w:rsidRPr="00922A5F" w:rsidRDefault="006A3978" w:rsidP="006A3978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22A5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922A5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Анализ показывает, что ученики владеют знаниями по содержанию текстов литературных произведений, умеют анализировать их содержание. Владеют литературоведческой терминологией. При подготовке к ЕГЭ по литературе стоит понимать, что при написании ответов на развернутые вопросы необходимо знать не только основные события, но и детали. </w:t>
      </w:r>
    </w:p>
    <w:p w:rsidR="00E83857" w:rsidRDefault="00E83857" w:rsidP="00F61424">
      <w:pPr>
        <w:tabs>
          <w:tab w:val="left" w:pos="1140"/>
        </w:tabs>
        <w:jc w:val="center"/>
        <w:rPr>
          <w:rStyle w:val="FontStyle12"/>
          <w:b/>
          <w:sz w:val="28"/>
          <w:szCs w:val="28"/>
        </w:rPr>
      </w:pPr>
    </w:p>
    <w:p w:rsidR="00E83857" w:rsidRPr="00E83857" w:rsidRDefault="00E83857" w:rsidP="00F61424">
      <w:pPr>
        <w:tabs>
          <w:tab w:val="left" w:pos="1140"/>
        </w:tabs>
        <w:jc w:val="center"/>
        <w:rPr>
          <w:rStyle w:val="FontStyle12"/>
          <w:b/>
          <w:sz w:val="28"/>
          <w:szCs w:val="28"/>
        </w:rPr>
      </w:pPr>
      <w:r w:rsidRPr="00E83857">
        <w:rPr>
          <w:rStyle w:val="FontStyle12"/>
          <w:b/>
          <w:sz w:val="28"/>
          <w:szCs w:val="28"/>
        </w:rPr>
        <w:t>Анализ</w:t>
      </w:r>
      <w:r w:rsidR="008270EE">
        <w:rPr>
          <w:rStyle w:val="FontStyle12"/>
          <w:b/>
          <w:sz w:val="28"/>
          <w:szCs w:val="28"/>
        </w:rPr>
        <w:t xml:space="preserve"> результатов</w:t>
      </w:r>
      <w:r w:rsidRPr="00E83857">
        <w:rPr>
          <w:rStyle w:val="FontStyle12"/>
          <w:b/>
          <w:sz w:val="28"/>
          <w:szCs w:val="28"/>
        </w:rPr>
        <w:t xml:space="preserve"> ЕГЭ по математике</w:t>
      </w:r>
      <w:r>
        <w:rPr>
          <w:rStyle w:val="FontStyle12"/>
          <w:b/>
          <w:sz w:val="28"/>
          <w:szCs w:val="28"/>
        </w:rPr>
        <w:t xml:space="preserve"> </w:t>
      </w:r>
      <w:r w:rsidRPr="00E83857">
        <w:rPr>
          <w:rStyle w:val="FontStyle12"/>
          <w:b/>
          <w:sz w:val="28"/>
          <w:szCs w:val="28"/>
        </w:rPr>
        <w:t>(базовый уровень)</w:t>
      </w:r>
    </w:p>
    <w:p w:rsidR="00E83857" w:rsidRPr="00E83857" w:rsidRDefault="00E83857" w:rsidP="00E83857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7">
        <w:rPr>
          <w:rFonts w:ascii="Times New Roman" w:hAnsi="Times New Roman" w:cs="Times New Roman"/>
          <w:sz w:val="28"/>
          <w:szCs w:val="28"/>
        </w:rPr>
        <w:t>Анализ</w:t>
      </w:r>
      <w:r w:rsidRPr="00E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(</w:t>
      </w:r>
      <w:proofErr w:type="gramStart"/>
      <w:r w:rsidRPr="00E838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база)  по</w:t>
      </w:r>
      <w:proofErr w:type="gramEnd"/>
      <w:r w:rsidRPr="00E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в 11 классе   26.06.2023 года </w:t>
      </w:r>
    </w:p>
    <w:p w:rsidR="00E83857" w:rsidRPr="00E83857" w:rsidRDefault="00E83857" w:rsidP="00E83857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МАОУ СОШ № 12 </w:t>
      </w:r>
      <w:proofErr w:type="spellStart"/>
      <w:r w:rsidRPr="00E83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им.И.С.Лазаренко</w:t>
      </w:r>
      <w:proofErr w:type="spellEnd"/>
    </w:p>
    <w:tbl>
      <w:tblPr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65"/>
        <w:gridCol w:w="708"/>
        <w:gridCol w:w="851"/>
        <w:gridCol w:w="850"/>
        <w:gridCol w:w="1134"/>
        <w:gridCol w:w="851"/>
        <w:gridCol w:w="567"/>
        <w:gridCol w:w="850"/>
        <w:gridCol w:w="709"/>
        <w:gridCol w:w="567"/>
        <w:gridCol w:w="992"/>
        <w:gridCol w:w="851"/>
      </w:tblGrid>
      <w:tr w:rsidR="00E83857" w:rsidRPr="00E83857" w:rsidTr="009A0558">
        <w:trPr>
          <w:trHeight w:val="11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писавш</w:t>
            </w:r>
            <w:proofErr w:type="spellEnd"/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справивш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«4»</w:t>
            </w:r>
          </w:p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Оценочный средний балл</w:t>
            </w:r>
          </w:p>
        </w:tc>
      </w:tr>
      <w:tr w:rsidR="00E83857" w:rsidRPr="00E83857" w:rsidTr="009A0558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Зеленко А.Н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3857" w:rsidRPr="00E83857" w:rsidTr="009A0558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Дёмина Я.В.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3857" w:rsidRPr="00E83857" w:rsidTr="009A0558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57" w:rsidRPr="00E83857" w:rsidRDefault="00E83857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83857" w:rsidRPr="00E83857" w:rsidRDefault="00E83857" w:rsidP="00E8385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992"/>
        <w:gridCol w:w="992"/>
        <w:gridCol w:w="992"/>
        <w:gridCol w:w="1166"/>
        <w:gridCol w:w="567"/>
        <w:gridCol w:w="567"/>
      </w:tblGrid>
      <w:tr w:rsidR="00E83857" w:rsidRPr="00E83857" w:rsidTr="00742B62">
        <w:trPr>
          <w:trHeight w:val="1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Содержание заданий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  <w:proofErr w:type="gramEnd"/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  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  <w:proofErr w:type="gramEnd"/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57" w:rsidRPr="00E83857" w:rsidRDefault="00E83857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</w:t>
            </w:r>
          </w:p>
        </w:tc>
      </w:tr>
      <w:tr w:rsidR="00E83857" w:rsidRPr="00E83857" w:rsidTr="00742B62">
        <w:trPr>
          <w:trHeight w:val="1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Демина Я.В.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Зеленко А.Н.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57" w:rsidRPr="00E83857" w:rsidRDefault="00E83857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83857" w:rsidRPr="00E83857" w:rsidTr="00742B62">
        <w:trPr>
          <w:trHeight w:val="1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%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текстовые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41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Размеры и 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Чтение графиков и диаграмм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Начала теории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Выбор оптимального варианта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Анализ графиков и диаграмм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Анализ утверждений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квадратной решетке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Прикладная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Стереометрия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Планиметрия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 стереометрии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текстовые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Числа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83857" w:rsidRPr="00E83857" w:rsidTr="00742B62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57" w:rsidRPr="00E83857" w:rsidRDefault="00E83857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смекалку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57" w:rsidRPr="00E83857" w:rsidRDefault="00E83857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E83857" w:rsidRPr="00E83857" w:rsidRDefault="00E83857" w:rsidP="00E8385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857">
        <w:rPr>
          <w:rFonts w:ascii="Times New Roman" w:hAnsi="Times New Roman" w:cs="Times New Roman"/>
          <w:b/>
          <w:sz w:val="28"/>
          <w:szCs w:val="28"/>
        </w:rPr>
        <w:t>Хорошо усвоенные темы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Простейшие текстовые задачи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Размеры и единицы измерения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Чтение графиков и диаграмм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Преобразование выражений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Выбор оптимального варианта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Анализ графиков и диаграмм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Анализ утверждений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Задачи на квадратной решетке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Прикладная геометрия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Планиметрия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Задачи по стереометрии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Вычисления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Простейшие текстовые задачи</w:t>
      </w:r>
    </w:p>
    <w:p w:rsidR="00E83857" w:rsidRPr="00E83857" w:rsidRDefault="00E83857" w:rsidP="00E838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Вычисления и преобразования</w:t>
      </w:r>
    </w:p>
    <w:p w:rsidR="00E83857" w:rsidRPr="00E83857" w:rsidRDefault="00E83857" w:rsidP="00E838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857">
        <w:rPr>
          <w:rFonts w:ascii="Times New Roman" w:hAnsi="Times New Roman" w:cs="Times New Roman"/>
          <w:b/>
          <w:sz w:val="28"/>
          <w:szCs w:val="28"/>
        </w:rPr>
        <w:t>Плохо усвоены темы</w:t>
      </w:r>
    </w:p>
    <w:p w:rsidR="00E83857" w:rsidRPr="00E83857" w:rsidRDefault="00E83857" w:rsidP="00E8385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Начала теории вероятностей</w:t>
      </w:r>
    </w:p>
    <w:p w:rsidR="00E83857" w:rsidRPr="00E83857" w:rsidRDefault="00E83857" w:rsidP="00E8385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 xml:space="preserve"> Стереометрия</w:t>
      </w:r>
    </w:p>
    <w:p w:rsidR="00E83857" w:rsidRPr="00E83857" w:rsidRDefault="00E83857" w:rsidP="00E8385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Простейшие уравнения</w:t>
      </w:r>
    </w:p>
    <w:p w:rsidR="00E83857" w:rsidRPr="00E83857" w:rsidRDefault="00E83857" w:rsidP="00E8385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Неравенства</w:t>
      </w:r>
    </w:p>
    <w:p w:rsidR="00E83857" w:rsidRPr="00E83857" w:rsidRDefault="00E83857" w:rsidP="00E8385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E83857" w:rsidRPr="00E83857" w:rsidRDefault="00E83857" w:rsidP="00E8385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Числа и их свойства</w:t>
      </w:r>
    </w:p>
    <w:p w:rsidR="00E83857" w:rsidRPr="00E83857" w:rsidRDefault="00E83857" w:rsidP="00E8385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3857">
        <w:rPr>
          <w:rFonts w:ascii="Times New Roman" w:hAnsi="Times New Roman" w:cs="Times New Roman"/>
          <w:sz w:val="28"/>
          <w:szCs w:val="28"/>
        </w:rPr>
        <w:t>Задачи на смекалку</w:t>
      </w:r>
    </w:p>
    <w:p w:rsidR="004D030D" w:rsidRDefault="00D50EEC" w:rsidP="00D50EEC">
      <w:pPr>
        <w:tabs>
          <w:tab w:val="left" w:pos="1140"/>
          <w:tab w:val="left" w:pos="2475"/>
        </w:tabs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>
        <w:rPr>
          <w:rStyle w:val="FontStyle12"/>
          <w:b/>
          <w:sz w:val="28"/>
          <w:szCs w:val="28"/>
        </w:rPr>
        <w:tab/>
        <w:t xml:space="preserve"> </w:t>
      </w:r>
    </w:p>
    <w:p w:rsidR="00D50EEC" w:rsidRPr="00E83857" w:rsidRDefault="00D50EEC" w:rsidP="00D50EEC">
      <w:pPr>
        <w:tabs>
          <w:tab w:val="left" w:pos="1140"/>
          <w:tab w:val="left" w:pos="2475"/>
        </w:tabs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                       Анализ</w:t>
      </w:r>
      <w:r w:rsidR="00E23CAD">
        <w:rPr>
          <w:rStyle w:val="FontStyle12"/>
          <w:b/>
          <w:sz w:val="28"/>
          <w:szCs w:val="28"/>
        </w:rPr>
        <w:t xml:space="preserve"> результатов</w:t>
      </w:r>
      <w:r>
        <w:rPr>
          <w:rStyle w:val="FontStyle12"/>
          <w:b/>
          <w:sz w:val="28"/>
          <w:szCs w:val="28"/>
        </w:rPr>
        <w:t xml:space="preserve"> ЕГЭ математике(профиль)</w:t>
      </w:r>
    </w:p>
    <w:tbl>
      <w:tblPr>
        <w:tblW w:w="99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13"/>
        <w:gridCol w:w="1275"/>
        <w:gridCol w:w="993"/>
        <w:gridCol w:w="992"/>
        <w:gridCol w:w="850"/>
        <w:gridCol w:w="1322"/>
      </w:tblGrid>
      <w:tr w:rsidR="00D50EEC" w:rsidRPr="00D50EEC" w:rsidTr="00D50EEC">
        <w:trPr>
          <w:trHeight w:val="116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EC" w:rsidRPr="00D50EEC" w:rsidRDefault="00D50EEC" w:rsidP="009A05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  <w:p w:rsidR="00D50EEC" w:rsidRPr="00D50EEC" w:rsidRDefault="00D50EEC" w:rsidP="009A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D5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писавш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5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справивш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C" w:rsidRPr="00D50EEC" w:rsidRDefault="00D50EEC" w:rsidP="009A05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EEC" w:rsidRPr="00D50EEC" w:rsidRDefault="00D50EEC" w:rsidP="009A05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  <w:p w:rsidR="00D50EEC" w:rsidRPr="00D50EEC" w:rsidRDefault="00D50EEC" w:rsidP="009A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EEC" w:rsidRPr="00D50EEC" w:rsidTr="00D50EE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Зеленко А.Н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</w:tr>
      <w:tr w:rsidR="00D50EEC" w:rsidRPr="00D50EEC" w:rsidTr="00D50EE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Дёмина Я.В.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D50EEC" w:rsidRPr="00D50EEC" w:rsidTr="00D50EE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C" w:rsidRPr="00D50EEC" w:rsidRDefault="00D50EEC" w:rsidP="009A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44,25</w:t>
            </w:r>
          </w:p>
        </w:tc>
      </w:tr>
    </w:tbl>
    <w:p w:rsidR="00D50EEC" w:rsidRPr="00D50EEC" w:rsidRDefault="00D50EEC" w:rsidP="00D50E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EEC" w:rsidRPr="00D50EEC" w:rsidRDefault="00D50EEC" w:rsidP="00D50E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50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 и</w:t>
      </w:r>
      <w:proofErr w:type="gramEnd"/>
      <w:r w:rsidRPr="00D50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процент   учащихся    НЕВЕРНО      выполнивших  задания</w:t>
      </w:r>
    </w:p>
    <w:p w:rsidR="00D50EEC" w:rsidRPr="00D50EEC" w:rsidRDefault="00D50EEC" w:rsidP="00D50E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63"/>
        <w:gridCol w:w="740"/>
        <w:gridCol w:w="709"/>
        <w:gridCol w:w="851"/>
        <w:gridCol w:w="850"/>
        <w:gridCol w:w="709"/>
        <w:gridCol w:w="709"/>
      </w:tblGrid>
      <w:tr w:rsidR="00D50EEC" w:rsidRPr="00D50EEC" w:rsidTr="00D50EEC">
        <w:trPr>
          <w:trHeight w:val="14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Содержание заданий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  <w:proofErr w:type="gramEnd"/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  <w:proofErr w:type="gramEnd"/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C" w:rsidRPr="00D50EEC" w:rsidRDefault="00D50EEC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</w:t>
            </w:r>
          </w:p>
        </w:tc>
      </w:tr>
      <w:tr w:rsidR="00D50EEC" w:rsidRPr="00D50EEC" w:rsidTr="00D50EEC">
        <w:trPr>
          <w:trHeight w:val="14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Демина Я.В.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Зеленко А.Н.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C" w:rsidRPr="00D50EEC" w:rsidRDefault="00D50EEC" w:rsidP="009A05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50EEC" w:rsidRPr="00D50EEC" w:rsidTr="00D50EEC">
        <w:trPr>
          <w:trHeight w:val="14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%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Планиметрия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Стереометрия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57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Начала теории вероятности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Вероятности сложных событий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Arial Unicode MS" w:hAnsi="Times New Roman" w:cs="Times New Roman"/>
                <w:sz w:val="28"/>
                <w:szCs w:val="28"/>
              </w:rPr>
              <w:t>37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Простейшие уравнения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Вычисления и преобразования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50EEC" w:rsidRPr="00D50EEC" w:rsidTr="00D50EEC">
        <w:trPr>
          <w:trHeight w:hRule="exact" w:val="6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Задачи с прикладным содержанием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Графики функций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Планиметрия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Задание с параметром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0EEC" w:rsidRPr="00D50EEC" w:rsidTr="00D50EEC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EC" w:rsidRPr="00D50EEC" w:rsidRDefault="00D50EEC" w:rsidP="009A05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Олимпиадная задача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EEC" w:rsidRPr="00D50EEC" w:rsidRDefault="00D50EEC" w:rsidP="009A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D50EEC" w:rsidRPr="00D50EEC" w:rsidRDefault="00D50EEC" w:rsidP="00D50EE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0EEC">
        <w:rPr>
          <w:rFonts w:ascii="Times New Roman" w:hAnsi="Times New Roman" w:cs="Times New Roman"/>
          <w:b/>
          <w:sz w:val="28"/>
          <w:szCs w:val="28"/>
        </w:rPr>
        <w:t>Хорошо усвоенные темы</w:t>
      </w:r>
    </w:p>
    <w:p w:rsidR="00D50EEC" w:rsidRPr="00D50EEC" w:rsidRDefault="00D50EEC" w:rsidP="00D50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Планиметрия</w:t>
      </w:r>
    </w:p>
    <w:p w:rsidR="00D50EEC" w:rsidRPr="00D50EEC" w:rsidRDefault="00D50EEC" w:rsidP="00D50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Начала теории вероятности</w:t>
      </w:r>
    </w:p>
    <w:p w:rsidR="00D50EEC" w:rsidRPr="00D50EEC" w:rsidRDefault="00D50EEC" w:rsidP="00D50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Вероятности сложных событий</w:t>
      </w:r>
    </w:p>
    <w:p w:rsidR="00D50EEC" w:rsidRPr="00D50EEC" w:rsidRDefault="00D50EEC" w:rsidP="00D50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Простейшие уравнения</w:t>
      </w:r>
    </w:p>
    <w:p w:rsidR="00D50EEC" w:rsidRPr="00D50EEC" w:rsidRDefault="00D50EEC" w:rsidP="00D50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Вычисления и преобразования</w:t>
      </w:r>
    </w:p>
    <w:p w:rsidR="00D50EEC" w:rsidRPr="00D50EEC" w:rsidRDefault="00D50EEC" w:rsidP="00D50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Производная</w:t>
      </w:r>
    </w:p>
    <w:p w:rsidR="00D50EEC" w:rsidRPr="00D50EEC" w:rsidRDefault="00D50EEC" w:rsidP="00D50E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D50EEC" w:rsidRPr="00D50EEC" w:rsidRDefault="00D50EEC" w:rsidP="00D50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0EEC">
        <w:rPr>
          <w:rFonts w:ascii="Times New Roman" w:hAnsi="Times New Roman" w:cs="Times New Roman"/>
          <w:b/>
          <w:sz w:val="28"/>
          <w:szCs w:val="28"/>
        </w:rPr>
        <w:t>Плохо усвоены темы</w:t>
      </w:r>
    </w:p>
    <w:p w:rsidR="00D50EEC" w:rsidRPr="00D50EEC" w:rsidRDefault="00D50EEC" w:rsidP="00D50E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Стереометрия</w:t>
      </w:r>
    </w:p>
    <w:p w:rsidR="00D50EEC" w:rsidRDefault="00D50EEC" w:rsidP="00D50E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Задачи с прикладным содержанием</w:t>
      </w:r>
    </w:p>
    <w:p w:rsidR="00742B62" w:rsidRPr="00D50EEC" w:rsidRDefault="00742B62" w:rsidP="00742B6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 xml:space="preserve">Графики функций </w:t>
      </w:r>
    </w:p>
    <w:p w:rsidR="00742B62" w:rsidRPr="00D50EEC" w:rsidRDefault="00742B62" w:rsidP="00742B6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Наибольшее и наименьшее</w:t>
      </w:r>
    </w:p>
    <w:p w:rsidR="00742B62" w:rsidRPr="00D50EEC" w:rsidRDefault="00742B62" w:rsidP="00742B6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Уравнения</w:t>
      </w:r>
    </w:p>
    <w:p w:rsidR="00742B62" w:rsidRPr="00D50EEC" w:rsidRDefault="00742B62" w:rsidP="00742B6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Неравенства</w:t>
      </w:r>
    </w:p>
    <w:p w:rsidR="00742B62" w:rsidRPr="00D50EEC" w:rsidRDefault="00742B62" w:rsidP="00742B6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742B62" w:rsidRPr="00D50EEC" w:rsidRDefault="00742B62" w:rsidP="00742B6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Планиметрия</w:t>
      </w:r>
    </w:p>
    <w:p w:rsidR="00742B62" w:rsidRPr="00D50EEC" w:rsidRDefault="00742B62" w:rsidP="00742B6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Задание с параметром</w:t>
      </w:r>
    </w:p>
    <w:p w:rsidR="00742B62" w:rsidRPr="00D50EEC" w:rsidRDefault="00742B62" w:rsidP="00742B6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50EEC">
        <w:rPr>
          <w:rFonts w:ascii="Times New Roman" w:hAnsi="Times New Roman" w:cs="Times New Roman"/>
          <w:sz w:val="28"/>
          <w:szCs w:val="28"/>
        </w:rPr>
        <w:t>Олимпиадная задача</w:t>
      </w:r>
    </w:p>
    <w:p w:rsidR="00742B62" w:rsidRDefault="00742B62" w:rsidP="00F61424">
      <w:pPr>
        <w:tabs>
          <w:tab w:val="left" w:pos="1140"/>
        </w:tabs>
        <w:jc w:val="center"/>
        <w:rPr>
          <w:rStyle w:val="FontStyle12"/>
          <w:b/>
          <w:sz w:val="28"/>
          <w:szCs w:val="28"/>
        </w:rPr>
      </w:pPr>
    </w:p>
    <w:p w:rsidR="0069573F" w:rsidRDefault="0069573F" w:rsidP="00F61424">
      <w:pPr>
        <w:tabs>
          <w:tab w:val="left" w:pos="1140"/>
        </w:tabs>
        <w:jc w:val="center"/>
        <w:rPr>
          <w:rStyle w:val="FontStyle12"/>
          <w:b/>
          <w:sz w:val="28"/>
          <w:szCs w:val="28"/>
        </w:rPr>
      </w:pPr>
    </w:p>
    <w:p w:rsidR="0069573F" w:rsidRDefault="0069573F" w:rsidP="00F61424">
      <w:pPr>
        <w:tabs>
          <w:tab w:val="left" w:pos="1140"/>
        </w:tabs>
        <w:jc w:val="center"/>
        <w:rPr>
          <w:rStyle w:val="FontStyle12"/>
          <w:b/>
          <w:sz w:val="28"/>
          <w:szCs w:val="28"/>
        </w:rPr>
      </w:pPr>
    </w:p>
    <w:p w:rsidR="0069573F" w:rsidRDefault="0069573F" w:rsidP="00F61424">
      <w:pPr>
        <w:tabs>
          <w:tab w:val="left" w:pos="1140"/>
        </w:tabs>
        <w:jc w:val="center"/>
        <w:rPr>
          <w:rStyle w:val="FontStyle12"/>
          <w:b/>
          <w:sz w:val="28"/>
          <w:szCs w:val="28"/>
        </w:rPr>
      </w:pPr>
    </w:p>
    <w:p w:rsidR="0069573F" w:rsidRDefault="0069573F" w:rsidP="00F61424">
      <w:pPr>
        <w:tabs>
          <w:tab w:val="left" w:pos="1140"/>
        </w:tabs>
        <w:jc w:val="center"/>
        <w:rPr>
          <w:rStyle w:val="FontStyle12"/>
          <w:b/>
          <w:sz w:val="28"/>
          <w:szCs w:val="28"/>
        </w:rPr>
      </w:pPr>
    </w:p>
    <w:p w:rsidR="009A0558" w:rsidRDefault="009A0558" w:rsidP="00F61424">
      <w:pPr>
        <w:tabs>
          <w:tab w:val="left" w:pos="1140"/>
        </w:tabs>
        <w:jc w:val="center"/>
        <w:rPr>
          <w:rStyle w:val="FontStyle12"/>
          <w:b/>
          <w:sz w:val="28"/>
          <w:szCs w:val="28"/>
        </w:rPr>
      </w:pPr>
      <w:r w:rsidRPr="00742B62">
        <w:rPr>
          <w:rStyle w:val="FontStyle12"/>
          <w:b/>
          <w:sz w:val="28"/>
          <w:szCs w:val="28"/>
        </w:rPr>
        <w:lastRenderedPageBreak/>
        <w:t>Анализ</w:t>
      </w:r>
      <w:r w:rsidR="00E23CAD">
        <w:rPr>
          <w:rStyle w:val="FontStyle12"/>
          <w:b/>
          <w:sz w:val="28"/>
          <w:szCs w:val="28"/>
        </w:rPr>
        <w:t xml:space="preserve"> результатов</w:t>
      </w:r>
      <w:r w:rsidRPr="00742B62">
        <w:rPr>
          <w:rStyle w:val="FontStyle12"/>
          <w:b/>
          <w:sz w:val="28"/>
          <w:szCs w:val="28"/>
        </w:rPr>
        <w:t xml:space="preserve"> ЕГЭ по химии</w:t>
      </w:r>
    </w:p>
    <w:tbl>
      <w:tblPr>
        <w:tblStyle w:val="a8"/>
        <w:tblpPr w:leftFromText="180" w:rightFromText="180" w:horzAnchor="margin" w:tblpY="1065"/>
        <w:tblW w:w="9605" w:type="dxa"/>
        <w:tblLook w:val="04A0" w:firstRow="1" w:lastRow="0" w:firstColumn="1" w:lastColumn="0" w:noHBand="0" w:noVBand="1"/>
      </w:tblPr>
      <w:tblGrid>
        <w:gridCol w:w="456"/>
        <w:gridCol w:w="5551"/>
        <w:gridCol w:w="642"/>
        <w:gridCol w:w="1896"/>
        <w:gridCol w:w="1060"/>
      </w:tblGrid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1" w:type="dxa"/>
          </w:tcPr>
          <w:p w:rsidR="00742B62" w:rsidRPr="00B071FE" w:rsidRDefault="00742B62" w:rsidP="0074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 и форма представления задания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Ветренникова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ЧАСТЬ 1                                                       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электронных оболочек атомов элементов первых четырёх периодов: s-, p- и d-элементы. Электронная конфигурация атома. Основное и возбуждённое состояние атомов. 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изменения химических свойств элементов и </w:t>
            </w:r>
            <w:proofErr w:type="gram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их  соединений</w:t>
            </w:r>
            <w:proofErr w:type="gram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по периодам и группам. Общая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-ка металлов IА–IIIА групп в связи с </w:t>
            </w:r>
            <w:proofErr w:type="gram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их  положением</w:t>
            </w:r>
            <w:proofErr w:type="gram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в ПС       особенностями строения их атомов.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-ка переходных элементов – меди, цинка, хрома, железа – по их положению </w:t>
            </w:r>
            <w:proofErr w:type="gram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  ПС</w:t>
            </w:r>
            <w:proofErr w:type="gram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особенностям строения их атомов. Общая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-ка неметаллов IVА–VIIА 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Электроотрицательность. Степень окисления и валентность химических элементов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 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простых веществ-металлов: щелочных, щелочноземельных, магния, алюминия; переходных металлов: меди, цинка, хрома, железа. неметаллов: водорода, галогенов, кислорода, серы, азота, фосфора, углерода, кремния. оксидов: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, амфотерных, кислотных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оснований и амфотерных гидроксидов. кислот. солей: средних, кислых,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07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комплексных </w:t>
            </w:r>
            <w:proofErr w:type="gram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примере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гидроксосоединений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и цинка). Электролитическая диссоциация электролитов в водных растворах. Сильные и слабые электролиты. Реакции ионного обмена 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неорганических веществ:  простых веществ-металлов:  щелочных, щелочноземельных, магния, алюминия, переходных металлов (меди, цинка, хрома, железа);  – простых веществ-неметаллов:  водорода, галогенов, кислорода,  серы, азота, фосфора, углерода, кремния;  – оксидов: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, амфотерных, кислотных;  – оснований и амфотерных гидроксидов;  – кислот;  – солей: средних, кислых,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; комплексных ( на примере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гидроксосоединений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и цинка)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Взаимосвязь неорганических веществ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веществ. Номенклатура органических веществ (тривиальная и международная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орбиталей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углерода. Радикал. Функциональная группа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углеводородов: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, диенов,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, ароматических углеводородов (бензола и гомологов бензола, стирола). Основные способы получения углеводородов (в лаборатории)</w:t>
            </w:r>
          </w:p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предельных одноатомных и многоатомных спиртов, фенола.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азотсодержащих органических соединений: аминов и аминокислот. Важнейшие способы получения аминов и аминокислот. </w:t>
            </w:r>
            <w:r w:rsidRPr="00B07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химические свойства углеводородов: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, диенов, </w:t>
            </w:r>
            <w:proofErr w:type="spell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, ароматических углеводородов (бензола и гомологов бензола, стирола).  Важнейшие способы получения углеводородов. Ионный (правило В.В. Марковникова)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Взаимосвязь углеводородов, кислородсодержащих и азотсодержащих органических соединений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Скорость реакции, её зависимость от различных факторов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Реакции окислительно-восстановительные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Электролиз расплавов и растворов (солей, щелочей, кислот)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Обратимые и необратимые химические реакции. Химическое равновесие Расчёты количества вещества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Правила работы в лаборатории. Методы разделения смесей и очистки веществ.  Понятие о металлургии: общие способы получения металлов.   получения аммиака, серной кислоты, метанола).   Высокомолекулярные соединения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Расчёты с использованием понятия «массовая доля вещества в растворе».     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Расчёты по термохимическим уравнениям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Реакции окислительно-восстановительные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 электролитов в водных растворах. Сильные и слабые электролиты. Реакции ионного обмена.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Реакции, подтверждающие взаимосвязь органических соединений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молекулярной и структурной формулы вещества 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B62" w:rsidRPr="00AA1EDE" w:rsidTr="004B75E2">
        <w:tc>
          <w:tcPr>
            <w:tcW w:w="456" w:type="dxa"/>
          </w:tcPr>
          <w:p w:rsidR="00742B62" w:rsidRPr="00AA1EDE" w:rsidRDefault="00742B62" w:rsidP="002C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1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Расчётная задача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2B62" w:rsidRPr="00AA1EDE" w:rsidTr="004B75E2">
        <w:tc>
          <w:tcPr>
            <w:tcW w:w="6007" w:type="dxa"/>
            <w:gridSpan w:val="2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Всего заданий – </w:t>
            </w:r>
            <w:proofErr w:type="gram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34;  из</w:t>
            </w:r>
            <w:proofErr w:type="gram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них</w:t>
            </w:r>
          </w:p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по типу заданий: с кратким ответом – 28, с развёрнутым ответом – 6;</w:t>
            </w:r>
          </w:p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уровню сложности: Б – </w:t>
            </w:r>
            <w:proofErr w:type="gramStart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17,  П</w:t>
            </w:r>
            <w:proofErr w:type="gramEnd"/>
            <w:r w:rsidRPr="00B071FE">
              <w:rPr>
                <w:rFonts w:ascii="Times New Roman" w:hAnsi="Times New Roman" w:cs="Times New Roman"/>
                <w:sz w:val="28"/>
                <w:szCs w:val="28"/>
              </w:rPr>
              <w:t xml:space="preserve"> – 11;  В – 6. Максимальный первичный балл за работу – 56. Общее время выполнения работы – 3ч 30минут (210 мин)</w:t>
            </w: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2B62" w:rsidRPr="00AA1EDE" w:rsidTr="004B75E2">
        <w:tc>
          <w:tcPr>
            <w:tcW w:w="6007" w:type="dxa"/>
            <w:gridSpan w:val="2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0" w:type="dxa"/>
          </w:tcPr>
          <w:p w:rsidR="00742B62" w:rsidRPr="00B071FE" w:rsidRDefault="00742B62" w:rsidP="002C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4B75E2" w:rsidRDefault="004B75E2" w:rsidP="004B75E2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5E2" w:rsidRDefault="004B75E2" w:rsidP="004B75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Анализ</w:t>
      </w:r>
      <w:r w:rsidR="00E23CAD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E23CAD">
        <w:rPr>
          <w:rFonts w:ascii="Times New Roman" w:hAnsi="Times New Roman"/>
          <w:b/>
          <w:sz w:val="28"/>
          <w:szCs w:val="24"/>
        </w:rPr>
        <w:t>результатов</w:t>
      </w:r>
      <w:r>
        <w:rPr>
          <w:rFonts w:ascii="Times New Roman" w:hAnsi="Times New Roman"/>
          <w:b/>
          <w:sz w:val="28"/>
          <w:szCs w:val="24"/>
        </w:rPr>
        <w:t xml:space="preserve">  ЕГЭ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по географии </w:t>
      </w: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489"/>
        <w:gridCol w:w="1238"/>
        <w:gridCol w:w="776"/>
        <w:gridCol w:w="893"/>
        <w:gridCol w:w="850"/>
        <w:gridCol w:w="834"/>
        <w:gridCol w:w="851"/>
        <w:gridCol w:w="943"/>
        <w:gridCol w:w="1110"/>
      </w:tblGrid>
      <w:tr w:rsidR="004B75E2" w:rsidRPr="004B75E2" w:rsidTr="002C50C9">
        <w:tc>
          <w:tcPr>
            <w:tcW w:w="81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писавших </w:t>
            </w:r>
          </w:p>
        </w:tc>
        <w:tc>
          <w:tcPr>
            <w:tcW w:w="3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Оценки, количество набранных баллов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proofErr w:type="spellStart"/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</w:t>
            </w:r>
            <w:proofErr w:type="spellEnd"/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 знаний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4B75E2" w:rsidRPr="004B75E2" w:rsidRDefault="004B75E2" w:rsidP="002C50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4B75E2" w:rsidRPr="004B75E2" w:rsidTr="002C50C9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2" w:rsidRPr="004B75E2" w:rsidRDefault="004B75E2" w:rsidP="002C50C9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E2" w:rsidRPr="004B75E2" w:rsidRDefault="004B75E2" w:rsidP="002C50C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4B75E2" w:rsidRPr="004B75E2" w:rsidRDefault="004B75E2" w:rsidP="002C50C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37-50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51-66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spacing w:line="57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spacing w:line="57" w:lineRule="atLeast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rPr>
                <w:sz w:val="28"/>
                <w:szCs w:val="28"/>
              </w:rPr>
            </w:pPr>
          </w:p>
        </w:tc>
      </w:tr>
      <w:tr w:rsidR="004B75E2" w:rsidRPr="004B75E2" w:rsidTr="002C50C9">
        <w:trPr>
          <w:trHeight w:val="75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Лященко А.В.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2" w:line="65" w:lineRule="atLeast"/>
              <w:rPr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E2" w:rsidRPr="004B75E2" w:rsidRDefault="004B75E2" w:rsidP="002C50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:rsidR="004B75E2" w:rsidRPr="004B75E2" w:rsidRDefault="004B75E2" w:rsidP="004B75E2">
      <w:pPr>
        <w:rPr>
          <w:rFonts w:ascii="Times New Roman" w:hAnsi="Times New Roman"/>
          <w:b/>
          <w:bCs/>
          <w:sz w:val="28"/>
          <w:szCs w:val="28"/>
        </w:rPr>
      </w:pPr>
    </w:p>
    <w:p w:rsidR="004B75E2" w:rsidRPr="004B75E2" w:rsidRDefault="004B75E2" w:rsidP="004B75E2">
      <w:pPr>
        <w:spacing w:after="0" w:line="240" w:lineRule="auto"/>
        <w:contextualSpacing/>
        <w:jc w:val="both"/>
        <w:rPr>
          <w:rFonts w:ascii="timesnewroman,bold" w:eastAsia="Calibri" w:hAnsi="timesnewroman,bold" w:cs="timesnewroman,bold"/>
          <w:bCs/>
          <w:sz w:val="28"/>
          <w:szCs w:val="28"/>
        </w:rPr>
      </w:pPr>
      <w:r w:rsidRPr="004B75E2">
        <w:rPr>
          <w:rFonts w:ascii="timesnewroman,bold" w:eastAsia="Calibri" w:hAnsi="timesnewroman,bold" w:cs="timesnewroman,bold"/>
          <w:bCs/>
          <w:sz w:val="28"/>
          <w:szCs w:val="28"/>
        </w:rPr>
        <w:t xml:space="preserve"> Перечень элементов содержания, проверяемых на ГИА (в соответствии с кодификатором и заданиями КИМ) - </w:t>
      </w:r>
      <w:r w:rsidRPr="004B75E2">
        <w:rPr>
          <w:rFonts w:ascii="timesnewroman,bold" w:eastAsia="Calibri" w:hAnsi="timesnewroman,bold" w:cs="timesnewroman,bold"/>
          <w:b/>
          <w:bCs/>
          <w:sz w:val="28"/>
          <w:szCs w:val="28"/>
        </w:rPr>
        <w:t>ЕГЭ</w:t>
      </w:r>
    </w:p>
    <w:p w:rsidR="004B75E2" w:rsidRPr="004B75E2" w:rsidRDefault="004B75E2" w:rsidP="004B75E2">
      <w:pPr>
        <w:spacing w:after="0" w:line="240" w:lineRule="auto"/>
        <w:jc w:val="both"/>
        <w:rPr>
          <w:rFonts w:ascii="timesnewroman,bold" w:eastAsia="Calibri" w:hAnsi="timesnewroman,bold" w:cs="timesnewroman,bold"/>
          <w:bCs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147"/>
        <w:gridCol w:w="6616"/>
        <w:gridCol w:w="1559"/>
        <w:gridCol w:w="567"/>
      </w:tblGrid>
      <w:tr w:rsidR="004B75E2" w:rsidRPr="004B75E2" w:rsidTr="004B75E2">
        <w:tc>
          <w:tcPr>
            <w:tcW w:w="1147" w:type="dxa"/>
            <w:vAlign w:val="center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616" w:type="dxa"/>
            <w:vAlign w:val="center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1559" w:type="dxa"/>
            <w:vAlign w:val="center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% справившихся</w:t>
            </w:r>
          </w:p>
        </w:tc>
        <w:tc>
          <w:tcPr>
            <w:tcW w:w="567" w:type="dxa"/>
            <w:vAlign w:val="center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% не сп</w:t>
            </w: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равившихся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Уметь определять на карте географические координаты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Атмосфера. Гидросфера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75E2" w:rsidRPr="004B75E2" w:rsidTr="004B75E2">
        <w:trPr>
          <w:trHeight w:val="890"/>
        </w:trPr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Литосфера. Гидросфера. Атмосфера. Географическая оболочка Земли. Широтная зональность и высотная поясность. Природа России  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природы материков и океанов. Особенности распространения крупных форм рельефа материков и России. Типы климата, факторы их формирования, климатические пояса России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Земля как планета. Форма, размеры, движение Земли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 w:rsidRPr="004B75E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 w:rsidRPr="004B75E2">
              <w:rPr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Географические особенности воспроизводства населения мира. Половозрастной состав. Уровень и качество жизни населения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Уметь оценивать территориальную концентрацию населения, знать и понимать особенности населения России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Знать и понимать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Знать и понимать географическую специфику отдельных стран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и сельское население. Города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отраслей промышленности России. География сельского хозяйства. География важнейших видов </w:t>
            </w:r>
            <w:proofErr w:type="spellStart"/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тран</w:t>
            </w:r>
            <w:proofErr w:type="spellEnd"/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спорта. 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 w:rsidRPr="004B75E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 w:rsidRPr="004B75E2">
              <w:rPr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Природно-хозяйственное районирование России. Регионы России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Мировое хозяйство. Хозяйство России. Регионы России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 чтения карт различного содержания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административно-территориальное устройство </w:t>
            </w: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Федерации. Знать и понимать географическую специфику отдельных стран и регионов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 определения различий во времени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Уметь определять и сравнивать по разным источникам информации географические тенденции развития социально -экономических объектов, процессов и явлений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оценивать </w:t>
            </w:r>
            <w:proofErr w:type="spellStart"/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ресурсообеспеченности</w:t>
            </w:r>
            <w:proofErr w:type="spellEnd"/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отдельных стран и регионов мира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Знать и понимать смысл основных теоретических категорий и понятий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Уметь определять на карте расстояния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Уметь определять на карте направления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таблицы, картосхемы, диаграммы, простейшие карты, мод ели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объяснять существенные признаки географических объектов и явлений. Уметь объяснять демографическую ситуацию отдельных стран и регионов мира,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Использовать приобретенные знания и умения в практической деятельности и повседневной жизни для объяснения разнообразных явлений (текущих событий и ситуаций) в окружающей среде 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pStyle w:val="af5"/>
              <w:rPr>
                <w:sz w:val="28"/>
                <w:szCs w:val="28"/>
              </w:rPr>
            </w:pPr>
            <w:r w:rsidRPr="004B75E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pStyle w:val="af5"/>
              <w:ind w:left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B75E2">
              <w:rPr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 анализа и оценки разных территорий с точки зрения взаимосвязей природных, социально-экономических, техногенных объектов и процессов, исходя из пространственно-временного их развития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Знать и понимать географические следствия движений Земли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 w:rsidRPr="004B75E2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 w:rsidRPr="004B75E2">
              <w:rPr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Естественное движение населения России. Уметь находить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75E2" w:rsidRPr="004B75E2" w:rsidTr="004B75E2">
        <w:tc>
          <w:tcPr>
            <w:tcW w:w="114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16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и типы миграции. Уметь анализировать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1559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B75E2" w:rsidRPr="004B75E2" w:rsidRDefault="004B75E2" w:rsidP="002C50C9">
            <w:pPr>
              <w:shd w:val="clear" w:color="FFFFFF" w:themeColor="background1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5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4B75E2" w:rsidRPr="004B75E2" w:rsidRDefault="004B75E2" w:rsidP="004B7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5E2" w:rsidRP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Рекомендации по итогам ЕГЭ</w:t>
      </w:r>
    </w:p>
    <w:p w:rsidR="004B75E2" w:rsidRPr="004B75E2" w:rsidRDefault="004B75E2" w:rsidP="004B75E2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100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результаты ЕГЭ по </w:t>
      </w:r>
      <w:proofErr w:type="gramStart"/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географии .</w:t>
      </w:r>
      <w:proofErr w:type="gramEnd"/>
    </w:p>
    <w:p w:rsidR="004B75E2" w:rsidRP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100"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B75E2" w:rsidRPr="004B75E2" w:rsidRDefault="004B75E2" w:rsidP="004B75E2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100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в уроки географии задания, которые ученики выполнили на низком уровне.</w:t>
      </w:r>
    </w:p>
    <w:p w:rsidR="004B75E2" w:rsidRPr="004B75E2" w:rsidRDefault="004B75E2" w:rsidP="004B75E2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100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 работе задания открытого сегмента Федерального банка тестовых заданий, размещенных на сайте ФИПИ, представленных в изданиях, рекомендованных ФИПИ. </w:t>
      </w:r>
    </w:p>
    <w:p w:rsidR="004B75E2" w:rsidRPr="004B75E2" w:rsidRDefault="004B75E2" w:rsidP="004B75E2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100"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преподавании географии учителю рекомендуется обратить внимание на проверяемые метапредметные требования к уровню подготовки обучающихся:</w:t>
      </w:r>
    </w:p>
    <w:p w:rsidR="004B75E2" w:rsidRP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А) Умение определять понятия, создавать обобщения, классифицировать.</w:t>
      </w:r>
    </w:p>
    <w:p w:rsidR="004B75E2" w:rsidRP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 Б). Умение устанавливать причинно-следственные связи, строить логическое рассуждение, умозаключение, делать выводы.</w:t>
      </w:r>
    </w:p>
    <w:p w:rsidR="004B75E2" w:rsidRP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В). Умение создавать, применять и преобразовывать знаки и символы, модели и схемы для решения учебных и познавательных задач. </w:t>
      </w:r>
    </w:p>
    <w:p w:rsidR="004B75E2" w:rsidRP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Г). Смысловое чтение. </w:t>
      </w:r>
    </w:p>
    <w:p w:rsidR="004B75E2" w:rsidRP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Д) Умение осознанно использовать речевые средства для выражения своих мыслей, планирования своей деятельности, формулирования и аргументации своего мнения, владения письменной речью.</w:t>
      </w:r>
    </w:p>
    <w:p w:rsidR="004B75E2" w:rsidRP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Е). Умение применять географическое мышление в познавательной, коммуникативной и социальной практике. </w:t>
      </w:r>
    </w:p>
    <w:p w:rsidR="004B75E2" w:rsidRDefault="004B75E2" w:rsidP="004B75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E2">
        <w:rPr>
          <w:rFonts w:ascii="Times New Roman" w:eastAsia="Times New Roman" w:hAnsi="Times New Roman" w:cs="Times New Roman"/>
          <w:color w:val="000000"/>
          <w:sz w:val="28"/>
          <w:szCs w:val="28"/>
        </w:rPr>
        <w:t>Ж). Умение оценивать правильность выполнения учебной задачи, собственные возможности ее решения.</w:t>
      </w:r>
    </w:p>
    <w:p w:rsidR="00207147" w:rsidRDefault="00207147" w:rsidP="0020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7147" w:rsidRPr="000657F9" w:rsidRDefault="00207147" w:rsidP="002071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</w:t>
      </w:r>
      <w:r w:rsidR="00E23C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</w:t>
      </w:r>
      <w:r w:rsidRPr="00065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ЕГЭ по биологии </w:t>
      </w:r>
    </w:p>
    <w:p w:rsidR="00207147" w:rsidRPr="00101217" w:rsidRDefault="00207147" w:rsidP="0020714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ЕГЭ по биологии сдавали 1 выпускник:</w:t>
      </w:r>
      <w:r w:rsidRPr="001012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Аветян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- учитель </w:t>
      </w: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207147" w:rsidRPr="0051448B" w:rsidRDefault="00207147" w:rsidP="0020714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1217">
        <w:rPr>
          <w:rFonts w:ascii="Times New Roman" w:hAnsi="Times New Roman"/>
          <w:sz w:val="28"/>
          <w:szCs w:val="28"/>
        </w:rPr>
        <w:t>Порог успешности составил 36 баллов</w:t>
      </w:r>
      <w:r>
        <w:rPr>
          <w:rFonts w:ascii="Times New Roman" w:hAnsi="Times New Roman"/>
          <w:sz w:val="28"/>
          <w:szCs w:val="28"/>
        </w:rPr>
        <w:t>, порог пройден</w:t>
      </w:r>
    </w:p>
    <w:p w:rsidR="00207147" w:rsidRDefault="00207147" w:rsidP="0020714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1217">
        <w:rPr>
          <w:rFonts w:ascii="Times New Roman" w:hAnsi="Times New Roman"/>
          <w:sz w:val="28"/>
          <w:szCs w:val="28"/>
        </w:rPr>
        <w:lastRenderedPageBreak/>
        <w:t xml:space="preserve">Средний балл по </w:t>
      </w:r>
      <w:r>
        <w:rPr>
          <w:rFonts w:ascii="Times New Roman" w:hAnsi="Times New Roman"/>
          <w:sz w:val="28"/>
          <w:szCs w:val="28"/>
        </w:rPr>
        <w:t>МАОУ СОШ №12</w:t>
      </w:r>
      <w:r w:rsidRPr="00101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01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 (средний первичный - 21)</w:t>
      </w:r>
    </w:p>
    <w:p w:rsidR="00207147" w:rsidRDefault="00207147" w:rsidP="0020714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</w:t>
      </w:r>
      <w:proofErr w:type="spellStart"/>
      <w:r>
        <w:rPr>
          <w:rFonts w:ascii="Times New Roman" w:hAnsi="Times New Roman"/>
          <w:sz w:val="28"/>
          <w:szCs w:val="28"/>
        </w:rPr>
        <w:t>Курганинскому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– 54,1</w:t>
      </w:r>
    </w:p>
    <w:p w:rsidR="00207147" w:rsidRDefault="00207147" w:rsidP="0020714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Краснодарскому краю – 52</w:t>
      </w:r>
    </w:p>
    <w:p w:rsidR="00207147" w:rsidRDefault="00207147" w:rsidP="0020714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России – </w:t>
      </w:r>
    </w:p>
    <w:p w:rsidR="00207147" w:rsidRDefault="00207147" w:rsidP="0020714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846"/>
        <w:gridCol w:w="1926"/>
        <w:gridCol w:w="1617"/>
        <w:gridCol w:w="1388"/>
        <w:gridCol w:w="1882"/>
      </w:tblGrid>
      <w:tr w:rsidR="00207147" w:rsidRPr="00B926D4" w:rsidTr="002C50C9">
        <w:trPr>
          <w:trHeight w:val="1199"/>
        </w:trPr>
        <w:tc>
          <w:tcPr>
            <w:tcW w:w="1054" w:type="dxa"/>
            <w:shd w:val="clear" w:color="auto" w:fill="auto"/>
          </w:tcPr>
          <w:p w:rsidR="00207147" w:rsidRPr="00B926D4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6D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5" w:type="dxa"/>
            <w:shd w:val="clear" w:color="auto" w:fill="auto"/>
          </w:tcPr>
          <w:p w:rsidR="00207147" w:rsidRPr="00B926D4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6D4">
              <w:rPr>
                <w:rFonts w:ascii="Times New Roman" w:hAnsi="Times New Roman"/>
                <w:sz w:val="28"/>
                <w:szCs w:val="28"/>
              </w:rPr>
              <w:t>Количество учащихся сдававших ЕГЭ</w:t>
            </w:r>
          </w:p>
        </w:tc>
        <w:tc>
          <w:tcPr>
            <w:tcW w:w="2180" w:type="dxa"/>
            <w:shd w:val="clear" w:color="auto" w:fill="auto"/>
          </w:tcPr>
          <w:p w:rsidR="00207147" w:rsidRPr="00B926D4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</w:t>
            </w:r>
            <w:r w:rsidRPr="00B926D4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ов (первичных)</w:t>
            </w:r>
          </w:p>
        </w:tc>
        <w:tc>
          <w:tcPr>
            <w:tcW w:w="1617" w:type="dxa"/>
          </w:tcPr>
          <w:p w:rsidR="00207147" w:rsidRPr="00B926D4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</w:t>
            </w:r>
            <w:r w:rsidRPr="00B926D4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ов (тестовых)</w:t>
            </w:r>
          </w:p>
        </w:tc>
        <w:tc>
          <w:tcPr>
            <w:tcW w:w="1545" w:type="dxa"/>
            <w:shd w:val="clear" w:color="auto" w:fill="auto"/>
          </w:tcPr>
          <w:p w:rsidR="00207147" w:rsidRPr="00B926D4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6D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284" w:type="dxa"/>
            <w:shd w:val="clear" w:color="auto" w:fill="auto"/>
          </w:tcPr>
          <w:p w:rsidR="00207147" w:rsidRPr="00B926D4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6D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207147" w:rsidRPr="00B926D4" w:rsidTr="002C50C9">
        <w:trPr>
          <w:trHeight w:val="469"/>
        </w:trPr>
        <w:tc>
          <w:tcPr>
            <w:tcW w:w="1054" w:type="dxa"/>
            <w:shd w:val="clear" w:color="auto" w:fill="auto"/>
          </w:tcPr>
          <w:p w:rsidR="00207147" w:rsidRPr="00B926D4" w:rsidRDefault="00207147" w:rsidP="002C50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</w:tc>
        <w:tc>
          <w:tcPr>
            <w:tcW w:w="2125" w:type="dxa"/>
            <w:shd w:val="clear" w:color="auto" w:fill="auto"/>
          </w:tcPr>
          <w:p w:rsidR="00207147" w:rsidRPr="00B926D4" w:rsidRDefault="00207147" w:rsidP="002C50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207147" w:rsidRPr="00B926D4" w:rsidRDefault="00207147" w:rsidP="002C50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207147" w:rsidRPr="00B926D4" w:rsidRDefault="00207147" w:rsidP="002C50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45" w:type="dxa"/>
            <w:shd w:val="clear" w:color="auto" w:fill="auto"/>
          </w:tcPr>
          <w:p w:rsidR="00207147" w:rsidRPr="00B926D4" w:rsidRDefault="00207147" w:rsidP="002C50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84" w:type="dxa"/>
            <w:shd w:val="clear" w:color="auto" w:fill="auto"/>
          </w:tcPr>
          <w:p w:rsidR="00207147" w:rsidRPr="00B926D4" w:rsidRDefault="00207147" w:rsidP="002C50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26D4"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 w:rsidRPr="00B926D4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</w:tbl>
    <w:p w:rsidR="00207147" w:rsidRDefault="00207147" w:rsidP="0020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147" w:rsidRPr="000657F9" w:rsidRDefault="00207147" w:rsidP="002071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57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допущенных ошибок</w:t>
      </w:r>
    </w:p>
    <w:p w:rsidR="00207147" w:rsidRDefault="00207147" w:rsidP="0020714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tbl>
      <w:tblPr>
        <w:tblW w:w="99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992"/>
        <w:gridCol w:w="992"/>
        <w:gridCol w:w="1418"/>
        <w:gridCol w:w="1134"/>
        <w:gridCol w:w="15"/>
      </w:tblGrid>
      <w:tr w:rsidR="00207147" w:rsidRPr="001F0BE8" w:rsidTr="00207147">
        <w:trPr>
          <w:gridAfter w:val="1"/>
          <w:wAfter w:w="15" w:type="dxa"/>
          <w:trHeight w:val="3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147" w:rsidRPr="001F0BE8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07147" w:rsidRPr="001F0BE8" w:rsidRDefault="00207147" w:rsidP="002C50C9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B50">
              <w:rPr>
                <w:rFonts w:ascii="Times New Roman" w:hAnsi="Times New Roman"/>
                <w:sz w:val="24"/>
                <w:szCs w:val="24"/>
              </w:rPr>
              <w:t>Проверяемые элементы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147" w:rsidRPr="001F0BE8" w:rsidRDefault="00207147" w:rsidP="002C50C9">
            <w:pPr>
              <w:spacing w:line="200" w:lineRule="exact"/>
              <w:ind w:right="-108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макс. балл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1F0BE8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50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2E2B8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07147" w:rsidRPr="001F0BE8" w:rsidTr="00207147">
        <w:trPr>
          <w:gridAfter w:val="1"/>
          <w:wAfter w:w="15" w:type="dxa"/>
          <w:trHeight w:val="3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E67D04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1F0BE8" w:rsidRDefault="00207147" w:rsidP="002C50C9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1F0BE8" w:rsidRDefault="00207147" w:rsidP="002C50C9">
            <w:pPr>
              <w:spacing w:line="200" w:lineRule="exact"/>
              <w:ind w:right="251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Справилось полностью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1F0BE8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Справилось частично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0">
              <w:rPr>
                <w:rFonts w:ascii="Times New Roman" w:hAnsi="Times New Roman"/>
                <w:sz w:val="24"/>
                <w:szCs w:val="24"/>
              </w:rPr>
              <w:t>Справив</w:t>
            </w:r>
          </w:p>
          <w:p w:rsid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B80">
              <w:rPr>
                <w:rFonts w:ascii="Times New Roman" w:hAnsi="Times New Roman"/>
                <w:sz w:val="24"/>
                <w:szCs w:val="24"/>
              </w:rPr>
              <w:t>шихся</w:t>
            </w:r>
            <w:proofErr w:type="spellEnd"/>
            <w:r w:rsidRPr="002E2B80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0">
              <w:rPr>
                <w:rFonts w:ascii="Times New Roman" w:hAnsi="Times New Roman"/>
                <w:sz w:val="24"/>
                <w:szCs w:val="24"/>
              </w:rPr>
              <w:t xml:space="preserve">Справившихся </w:t>
            </w:r>
            <w:proofErr w:type="spellStart"/>
            <w:r w:rsidRPr="002E2B80">
              <w:rPr>
                <w:rFonts w:ascii="Times New Roman" w:hAnsi="Times New Roman"/>
                <w:sz w:val="24"/>
                <w:szCs w:val="24"/>
              </w:rPr>
              <w:t>частич</w:t>
            </w:r>
            <w:proofErr w:type="spellEnd"/>
          </w:p>
          <w:p w:rsidR="00207147" w:rsidRPr="002E2B8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0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207147" w:rsidRPr="001F0BE8" w:rsidTr="00207147">
        <w:trPr>
          <w:trHeight w:val="389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2E2B8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Часть 1</w:t>
            </w:r>
          </w:p>
        </w:tc>
      </w:tr>
      <w:tr w:rsidR="00207147" w:rsidRPr="001F0BE8" w:rsidTr="00207147">
        <w:trPr>
          <w:gridAfter w:val="1"/>
          <w:wAfter w:w="15" w:type="dxa"/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207147" w:rsidRPr="00207147" w:rsidRDefault="00207147" w:rsidP="002C50C9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sz w:val="24"/>
                <w:szCs w:val="24"/>
              </w:rPr>
              <w:t>Биология как наука. Методы научного познания. Уровни организации и признаки живого.</w:t>
            </w:r>
          </w:p>
          <w:p w:rsidR="00207147" w:rsidRPr="00207147" w:rsidRDefault="00207147" w:rsidP="002C50C9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0714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Работа  с</w:t>
            </w:r>
            <w:proofErr w:type="gramEnd"/>
            <w:r w:rsidRPr="0020714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таблицей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147" w:rsidRPr="00207147" w:rsidRDefault="00207147" w:rsidP="002C50C9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1F0BE8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1F0BE8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2E2B8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sz w:val="24"/>
                <w:szCs w:val="24"/>
              </w:rPr>
              <w:t>Предсказание результатов</w:t>
            </w:r>
          </w:p>
          <w:p w:rsidR="00207147" w:rsidRPr="00DB2140" w:rsidRDefault="00207147" w:rsidP="002C50C9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sz w:val="24"/>
                <w:szCs w:val="24"/>
              </w:rPr>
              <w:t>эксперимента, исходя из знаний о физиологии клеток и организмов.</w:t>
            </w:r>
          </w:p>
          <w:p w:rsidR="00207147" w:rsidRPr="00DB2140" w:rsidRDefault="00207147" w:rsidP="002C50C9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B214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Множественный  выбор</w:t>
            </w:r>
            <w:proofErr w:type="gramEnd"/>
            <w:r w:rsidRPr="00DB214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B21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F4A86" w:rsidTr="00207147">
        <w:trPr>
          <w:gridAfter w:val="1"/>
          <w:wAfter w:w="15" w:type="dxa"/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spacing w:after="0" w:line="240" w:lineRule="auto"/>
              <w:ind w:left="69" w:right="-144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 xml:space="preserve">Генетическая и </w:t>
            </w:r>
            <w:proofErr w:type="spellStart"/>
            <w:r w:rsidRPr="00207147">
              <w:rPr>
                <w:rFonts w:ascii="Times New Roman" w:hAnsi="Times New Roman"/>
                <w:sz w:val="24"/>
                <w:szCs w:val="24"/>
              </w:rPr>
              <w:t>нформация</w:t>
            </w:r>
            <w:proofErr w:type="spellEnd"/>
            <w:r w:rsidRPr="00207147">
              <w:rPr>
                <w:rFonts w:ascii="Times New Roman" w:hAnsi="Times New Roman"/>
                <w:sz w:val="24"/>
                <w:szCs w:val="24"/>
              </w:rPr>
              <w:t xml:space="preserve"> в клетке. Хромосомный набор, соматические и половые клетки. Экологические закономерности. Физиология организмов.</w:t>
            </w:r>
          </w:p>
          <w:p w:rsidR="00207147" w:rsidRPr="00207147" w:rsidRDefault="00207147" w:rsidP="002C50C9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 xml:space="preserve"> Решение биологических расчётных задач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07147" w:rsidRPr="00E42E7A" w:rsidTr="00207147">
        <w:trPr>
          <w:gridAfter w:val="1"/>
          <w:wAfter w:w="15" w:type="dxa"/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spacing w:after="0" w:line="240" w:lineRule="auto"/>
              <w:ind w:left="69" w:right="-144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 xml:space="preserve">Моно- и </w:t>
            </w:r>
            <w:proofErr w:type="spellStart"/>
            <w:r w:rsidRPr="00207147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207147">
              <w:rPr>
                <w:rFonts w:ascii="Times New Roman" w:hAnsi="Times New Roman"/>
                <w:sz w:val="24"/>
                <w:szCs w:val="24"/>
              </w:rPr>
              <w:t xml:space="preserve">, анализирующее скрещивание.  </w:t>
            </w:r>
          </w:p>
          <w:p w:rsidR="00207147" w:rsidRPr="00207147" w:rsidRDefault="00207147" w:rsidP="002C50C9">
            <w:pPr>
              <w:spacing w:after="0" w:line="240" w:lineRule="auto"/>
              <w:ind w:left="69" w:right="-144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Решение биологической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 xml:space="preserve">Анализ рисунка или схемы по теме «Клетка как биологическая система». Строение клетки, метаболизм. Жизненный цикл клетки. </w:t>
            </w:r>
          </w:p>
          <w:p w:rsidR="00207147" w:rsidRPr="00207147" w:rsidRDefault="00207147" w:rsidP="002C50C9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с рисунком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F4A86" w:rsidTr="00207147">
        <w:trPr>
          <w:gridAfter w:val="1"/>
          <w:wAfter w:w="15" w:type="dxa"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 xml:space="preserve">Клетка как биологическая система. Строение клетки, метаболизм. Жизненный цикл клетки.  </w:t>
            </w:r>
          </w:p>
          <w:p w:rsidR="00207147" w:rsidRPr="00207147" w:rsidRDefault="00207147" w:rsidP="002C50C9">
            <w:pPr>
              <w:spacing w:after="0" w:line="240" w:lineRule="auto"/>
              <w:ind w:left="6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7147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Установление соответствия (с рисунком)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07147" w:rsidRPr="00E42E7A" w:rsidTr="00207147">
        <w:trPr>
          <w:gridAfter w:val="1"/>
          <w:wAfter w:w="15" w:type="dxa"/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Организм как биологическая </w:t>
            </w:r>
            <w:r w:rsidRPr="002071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система. Селекция. Биотехнология. </w:t>
            </w:r>
          </w:p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714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Множественный выбор (с рисунком и без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Организм как биологическая система.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Селекция. Биотехнология.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B214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Установление последовательности</w:t>
            </w:r>
          </w:p>
          <w:p w:rsidR="00207147" w:rsidRPr="00DB2140" w:rsidRDefault="00207147" w:rsidP="002C50C9">
            <w:pPr>
              <w:spacing w:after="0" w:line="240" w:lineRule="auto"/>
              <w:rPr>
                <w:sz w:val="24"/>
                <w:szCs w:val="24"/>
              </w:rPr>
            </w:pPr>
            <w:r w:rsidRPr="00DB214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B214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без  рисунка</w:t>
            </w:r>
            <w:proofErr w:type="gramEnd"/>
            <w:r w:rsidRPr="00DB214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DB2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47" w:rsidRPr="007B5DDD" w:rsidTr="00207147">
        <w:trPr>
          <w:gridAfter w:val="1"/>
          <w:wAfter w:w="15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24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Многообразие организмов. Грибы, Растения.   </w:t>
            </w:r>
          </w:p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24"/>
                <w:lang w:eastAsia="ru-RU"/>
              </w:rPr>
            </w:pPr>
            <w:r w:rsidRPr="00207147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Задание с рисунком </w:t>
            </w: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Многообразие организмов. Грибы, Растения.   </w:t>
            </w: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Установление соответствия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47" w:rsidRPr="00E42E7A" w:rsidTr="00207147">
        <w:trPr>
          <w:gridAfter w:val="1"/>
          <w:wAfter w:w="15" w:type="dxa"/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Многообразие организмов. Животные.  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Множественный выбор (с рисунком и без рисунка) 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E42E7A" w:rsidTr="00207147">
        <w:trPr>
          <w:gridAfter w:val="1"/>
          <w:wAfter w:w="15" w:type="dxa"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>Многообразие организмов. Основные систематические категории, их соподчинённость.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>Установление последовательности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47" w:rsidRPr="007B5DDD" w:rsidTr="00207147">
        <w:trPr>
          <w:gridAfter w:val="1"/>
          <w:wAfter w:w="15" w:type="dxa"/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24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Организм человека. </w:t>
            </w: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Задание с рисунком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Организм человека. </w:t>
            </w:r>
            <w:proofErr w:type="gramStart"/>
            <w:r w:rsidRPr="00207147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>Установление  соответствия</w:t>
            </w:r>
            <w:proofErr w:type="gramEnd"/>
            <w:r w:rsidRPr="00207147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5" w:right="254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Многообразие организмов. Животные. 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Множественный выбор (с рисунком и без рисунка) 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4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E42E7A" w:rsidTr="00207147">
        <w:trPr>
          <w:gridAfter w:val="1"/>
          <w:wAfter w:w="15" w:type="dxa"/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Организм человека. </w:t>
            </w: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Установление последовательности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47" w:rsidRPr="00E42E7A" w:rsidTr="00207147">
        <w:trPr>
          <w:gridAfter w:val="1"/>
          <w:wAfter w:w="15" w:type="dxa"/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Эволюция живой природы. </w:t>
            </w:r>
            <w:proofErr w:type="gramStart"/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>Множественный  выбор</w:t>
            </w:r>
            <w:proofErr w:type="gramEnd"/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 (работа с текстом)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47" w:rsidRPr="007B5DDD" w:rsidTr="00207147">
        <w:trPr>
          <w:gridAfter w:val="1"/>
          <w:wAfter w:w="15" w:type="dxa"/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Экосистемы и присущие им закономерности. Биосфера. </w:t>
            </w: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Множественный выбор (без рисунка) 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F4A86" w:rsidTr="00207147">
        <w:trPr>
          <w:gridAfter w:val="1"/>
          <w:wAfter w:w="15" w:type="dxa"/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Эволюция ж ивой природы. Происхождение человека. Экосистемы и присущие им закономерности. Биосфера. </w:t>
            </w:r>
          </w:p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Установление соответствия (без рисунка)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7F4A86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>Общебиологические закономерности.</w:t>
            </w:r>
          </w:p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24"/>
                <w:lang w:eastAsia="ru-RU"/>
              </w:rPr>
            </w:pPr>
            <w:proofErr w:type="gramStart"/>
            <w:r w:rsidRPr="00207147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>Установление  последовательности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207147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E42E7A" w:rsidTr="00207147">
        <w:trPr>
          <w:gridAfter w:val="1"/>
          <w:wAfter w:w="15" w:type="dxa"/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Общебиологические закономерности. Человек и его здоровье.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24"/>
                <w:lang w:eastAsia="ru-RU"/>
              </w:rPr>
            </w:pP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Работа с таблицей (с рисунком и без рисунка) 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E42E7A" w:rsidTr="00207147">
        <w:trPr>
          <w:gridAfter w:val="1"/>
          <w:wAfter w:w="15" w:type="dxa"/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Биологические системы и их закономерности. 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Анализ данных, в табличной или </w:t>
            </w:r>
            <w:proofErr w:type="gramStart"/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>графической  форме</w:t>
            </w:r>
            <w:proofErr w:type="gramEnd"/>
            <w:r w:rsidRPr="00DB2140">
              <w:rPr>
                <w:rFonts w:ascii="Times New Roman" w:hAnsi="Times New Roman"/>
                <w:i/>
                <w:iCs/>
                <w:sz w:val="24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5" w:right="255"/>
              <w:jc w:val="center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DB2140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E42E7A" w:rsidTr="00207147">
        <w:trPr>
          <w:trHeight w:val="489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</w:tr>
      <w:tr w:rsidR="00207147" w:rsidRPr="007F4A86" w:rsidTr="00207147">
        <w:trPr>
          <w:gridAfter w:val="1"/>
          <w:wAfter w:w="15" w:type="dxa"/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Применение биологических знаний в практических ситуациях, анализ экспериментальных данных (методология эксперимента)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5" w:right="254"/>
              <w:jc w:val="center"/>
              <w:rPr>
                <w:sz w:val="24"/>
                <w:szCs w:val="24"/>
              </w:rPr>
            </w:pPr>
            <w:r w:rsidRPr="0020714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47" w:rsidRPr="007F4A86" w:rsidTr="00207147">
        <w:trPr>
          <w:gridAfter w:val="1"/>
          <w:wAfter w:w="15" w:type="dxa"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>Применение биологических знаний в практических ситуациях, анализ экспериментальных данных (выводы по результатам эксперимента и прогнозы)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4" w:right="254"/>
              <w:jc w:val="center"/>
              <w:rPr>
                <w:sz w:val="24"/>
                <w:szCs w:val="24"/>
              </w:rPr>
            </w:pPr>
            <w:r w:rsidRPr="002071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F4A86" w:rsidTr="00207147">
        <w:trPr>
          <w:gridAfter w:val="1"/>
          <w:wAfter w:w="15" w:type="dxa"/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>Задание с изображением биологического</w:t>
            </w:r>
          </w:p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объекта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4" w:right="253"/>
              <w:jc w:val="center"/>
              <w:rPr>
                <w:sz w:val="24"/>
                <w:szCs w:val="24"/>
              </w:rPr>
            </w:pPr>
            <w:r w:rsidRPr="002071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F4A86" w:rsidTr="00207147">
        <w:trPr>
          <w:gridAfter w:val="1"/>
          <w:wAfter w:w="15" w:type="dxa"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Обобщение и применение знаний о </w:t>
            </w:r>
            <w:proofErr w:type="gramStart"/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>человеке  и</w:t>
            </w:r>
            <w:proofErr w:type="gramEnd"/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многообразии организмов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4" w:right="253"/>
              <w:jc w:val="center"/>
              <w:rPr>
                <w:sz w:val="24"/>
                <w:szCs w:val="24"/>
              </w:rPr>
            </w:pPr>
            <w:r w:rsidRPr="002071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F4A86" w:rsidTr="00207147">
        <w:trPr>
          <w:gridAfter w:val="1"/>
          <w:wAfter w:w="15" w:type="dxa"/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Обобщение и применение знаний по общей биологии (клетке, организму, эволюции органического мира и экологических закономерностях) в новой ситуации.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3" w:right="253"/>
              <w:jc w:val="center"/>
              <w:rPr>
                <w:sz w:val="24"/>
                <w:szCs w:val="24"/>
              </w:rPr>
            </w:pPr>
            <w:r w:rsidRPr="002071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47" w:rsidRPr="007F4A86" w:rsidTr="00207147">
        <w:trPr>
          <w:gridAfter w:val="1"/>
          <w:wAfter w:w="15" w:type="dxa"/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Решение задач по цитологии на применение знаний в новой ситуации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2071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207147">
              <w:rPr>
                <w:rFonts w:ascii="Times New Roman" w:hAnsi="Times New Roman"/>
                <w:sz w:val="24"/>
                <w:szCs w:val="16"/>
                <w:lang w:eastAsia="ru-RU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line="200" w:lineRule="exact"/>
              <w:ind w:left="253" w:right="252"/>
              <w:jc w:val="center"/>
              <w:rPr>
                <w:sz w:val="24"/>
                <w:szCs w:val="24"/>
              </w:rPr>
            </w:pPr>
            <w:r w:rsidRPr="002071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207147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7B5DDD" w:rsidTr="00207147">
        <w:trPr>
          <w:gridAfter w:val="1"/>
          <w:wAfter w:w="15" w:type="dxa"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6"/>
                <w:lang w:eastAsia="ru-RU"/>
              </w:rPr>
              <w:t>Итого тестовых баллов за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line="200" w:lineRule="exact"/>
              <w:ind w:left="253"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47" w:rsidRPr="001F0BE8" w:rsidTr="00207147">
        <w:trPr>
          <w:gridAfter w:val="1"/>
          <w:wAfter w:w="15" w:type="dxa"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Всего заданий – </w:t>
            </w:r>
            <w:r w:rsidRPr="00DB2140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29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,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из них по типу заданий: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с кратким ответом – </w:t>
            </w:r>
            <w:r w:rsidRPr="00DB2140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22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,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с развёрнутым ответом – </w:t>
            </w:r>
            <w:r w:rsidRPr="00DB2140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7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; </w:t>
            </w:r>
            <w:r w:rsidRPr="00DB2140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 xml:space="preserve"> </w:t>
            </w:r>
          </w:p>
          <w:p w:rsidR="00207147" w:rsidRPr="00DB2140" w:rsidRDefault="00207147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по уровню сложности: Б – </w:t>
            </w:r>
            <w:r w:rsidRPr="00DB2140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14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; П – </w:t>
            </w:r>
            <w:r w:rsidRPr="00DB2140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9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>; В –</w:t>
            </w:r>
            <w:r w:rsidRPr="00DB2140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 xml:space="preserve"> 6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. </w:t>
            </w:r>
          </w:p>
          <w:p w:rsidR="00207147" w:rsidRPr="00DB2140" w:rsidRDefault="00207147" w:rsidP="002C50C9">
            <w:pPr>
              <w:spacing w:after="0" w:line="240" w:lineRule="auto"/>
              <w:ind w:left="7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Максимальный первичный балл </w:t>
            </w:r>
            <w:proofErr w:type="gramStart"/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>за  работу</w:t>
            </w:r>
            <w:proofErr w:type="gramEnd"/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DB2140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 xml:space="preserve">58 </w:t>
            </w:r>
            <w:r w:rsidRPr="00DB2140">
              <w:rPr>
                <w:rFonts w:ascii="Times New Roman" w:hAnsi="Times New Roman"/>
                <w:sz w:val="24"/>
                <w:szCs w:val="16"/>
                <w:lang w:eastAsia="ru-RU"/>
              </w:rPr>
              <w:t>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147" w:rsidRPr="00DB2140" w:rsidRDefault="00207147" w:rsidP="002C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147" w:rsidRPr="00850B50" w:rsidRDefault="00207147" w:rsidP="0020714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07147" w:rsidRPr="009337AF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Проведённый анализ выполнения заданий </w:t>
      </w:r>
      <w:proofErr w:type="spellStart"/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КИМов</w:t>
      </w:r>
      <w:proofErr w:type="spellEnd"/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Аветян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смог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справиться с 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заменационной работой и показал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удовлетворительный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(выделены задания вызвавшие определённые трудности у обучающегося)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задания повышенного (1,3,4,6,7,9,14,19,20) и высокого (23-29) уровня сложности.</w:t>
      </w:r>
    </w:p>
    <w:p w:rsidR="00207147" w:rsidRPr="009337AF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7" w:rsidRPr="009337AF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приведённого анализа результатов ЕГЭ по биологии рекомендовано:</w:t>
      </w:r>
    </w:p>
    <w:p w:rsidR="00207147" w:rsidRPr="009337AF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7" w:rsidRPr="009337AF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проанализировать результаты ЕГЭ по биологии в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-х классах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МО учителей биологии, химии, географии;</w:t>
      </w:r>
    </w:p>
    <w:p w:rsidR="00207147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- активизировать индивидуальную работу с учащимися, особое внимание уделять как сильным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слабоуспевающим учащимся;</w:t>
      </w:r>
    </w:p>
    <w:p w:rsidR="00207147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индивидуальную работу с учащимися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умений формулировать развёрнутый ответ на вопрос с применением биологических знаний (задания 2 части высокого уровня сложности);</w:t>
      </w:r>
    </w:p>
    <w:p w:rsidR="00207147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подготовку к итоговой аттестации вести системно, начиная с 5 класса – с начала изучения курса биологии; </w:t>
      </w:r>
    </w:p>
    <w:p w:rsidR="00207147" w:rsidRPr="009337AF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для текущего и итогового контроля знаний учащихся вводить задания формата ЕГЭ, отрабатывать умения выполнять эти задания;</w:t>
      </w:r>
    </w:p>
    <w:p w:rsidR="00207147" w:rsidRPr="009337AF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- постоянно осуществлять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нутри-школьный контроль 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за уровнем усвое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учебного материала по биологии для учащихся, которые выбрали предмет для ГИА;</w:t>
      </w:r>
    </w:p>
    <w:p w:rsidR="00207147" w:rsidRPr="009337AF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- проводить внутри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школьные пробные экзамены по биологии для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выбравших предмет для сдачи Е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ГЭ с обязательным информированием родителей об успехах и проблемах при подготовке учащихся к ГИА. </w:t>
      </w:r>
    </w:p>
    <w:p w:rsidR="00207147" w:rsidRDefault="00207147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79D5" w:rsidRPr="004B79D5" w:rsidRDefault="004B79D5" w:rsidP="004B79D5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9D5">
        <w:rPr>
          <w:rFonts w:ascii="Times New Roman" w:hAnsi="Times New Roman" w:cs="Times New Roman"/>
          <w:b/>
          <w:sz w:val="28"/>
          <w:szCs w:val="28"/>
        </w:rPr>
        <w:t>Анализ</w:t>
      </w:r>
      <w:r w:rsidR="00E23CAD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Pr="004B79D5">
        <w:rPr>
          <w:rFonts w:ascii="Times New Roman" w:hAnsi="Times New Roman" w:cs="Times New Roman"/>
          <w:b/>
          <w:sz w:val="28"/>
          <w:szCs w:val="28"/>
        </w:rPr>
        <w:t xml:space="preserve"> ЕГЭ по истории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6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905"/>
      </w:tblGrid>
      <w:tr w:rsidR="004B79D5" w:rsidRPr="004B79D5" w:rsidTr="002C50C9">
        <w:tc>
          <w:tcPr>
            <w:tcW w:w="437" w:type="dxa"/>
            <w:shd w:val="clear" w:color="auto" w:fill="auto"/>
            <w:vAlign w:val="center"/>
          </w:tcPr>
          <w:p w:rsidR="004B79D5" w:rsidRPr="004B79D5" w:rsidRDefault="004B79D5" w:rsidP="002C50C9">
            <w:pPr>
              <w:tabs>
                <w:tab w:val="left" w:pos="12616"/>
              </w:tabs>
              <w:ind w:left="-108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B79D5" w:rsidRPr="004B79D5" w:rsidRDefault="004B79D5" w:rsidP="002C50C9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4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79D5" w:rsidRPr="004B79D5" w:rsidTr="002C50C9">
        <w:tc>
          <w:tcPr>
            <w:tcW w:w="437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Жартовская</w:t>
            </w:r>
            <w:proofErr w:type="spell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4B79D5" w:rsidRPr="004B79D5" w:rsidRDefault="004B79D5" w:rsidP="002C5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4B79D5" w:rsidRPr="004B79D5" w:rsidTr="002C50C9">
        <w:tc>
          <w:tcPr>
            <w:tcW w:w="437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Князева Дарья</w:t>
            </w:r>
          </w:p>
        </w:tc>
        <w:tc>
          <w:tcPr>
            <w:tcW w:w="34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4B79D5" w:rsidRPr="004B79D5" w:rsidRDefault="004B79D5" w:rsidP="002C5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B79D5" w:rsidRPr="004B79D5" w:rsidTr="002C50C9">
        <w:tc>
          <w:tcPr>
            <w:tcW w:w="437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19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34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4B79D5" w:rsidRPr="004B79D5" w:rsidRDefault="004B79D5" w:rsidP="002C5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4B79D5" w:rsidRPr="004B79D5" w:rsidTr="002C50C9">
        <w:tc>
          <w:tcPr>
            <w:tcW w:w="437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Скибин Владислав</w:t>
            </w:r>
          </w:p>
        </w:tc>
        <w:tc>
          <w:tcPr>
            <w:tcW w:w="34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4B79D5" w:rsidRPr="004B79D5" w:rsidRDefault="004B79D5" w:rsidP="002C5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B79D5" w:rsidRPr="004B79D5" w:rsidTr="002C50C9">
        <w:tc>
          <w:tcPr>
            <w:tcW w:w="437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Словохотова</w:t>
            </w:r>
            <w:proofErr w:type="spell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34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4B79D5" w:rsidRPr="004B79D5" w:rsidRDefault="004B79D5" w:rsidP="002C5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B79D5" w:rsidRPr="004B79D5" w:rsidTr="002C50C9">
        <w:trPr>
          <w:trHeight w:val="1666"/>
        </w:trPr>
        <w:tc>
          <w:tcPr>
            <w:tcW w:w="437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4B79D5" w:rsidRPr="004B79D5" w:rsidRDefault="004B79D5" w:rsidP="002C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79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  <w:proofErr w:type="gramEnd"/>
            <w:r w:rsidRPr="004B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выполнивших данные задания</w:t>
            </w:r>
          </w:p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Ср.балл</w:t>
            </w:r>
            <w:proofErr w:type="spellEnd"/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 46 </w:t>
            </w:r>
          </w:p>
        </w:tc>
      </w:tr>
    </w:tbl>
    <w:p w:rsidR="004B79D5" w:rsidRPr="004B79D5" w:rsidRDefault="004B79D5" w:rsidP="004B79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573"/>
        <w:gridCol w:w="1928"/>
      </w:tblGrid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умения, виды деятельности </w:t>
            </w:r>
          </w:p>
          <w:p w:rsidR="004B79D5" w:rsidRPr="004B79D5" w:rsidRDefault="004B79D5" w:rsidP="002C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Процент справившихся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Знание дат (задание на установление соответствия)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исторической информации (умение определять последовательность событий)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С древнейших времён до начала XXI в. (история России, история зарубежных стран)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фактов, процессов, явлений (задание на установление соответствия)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исторической информации, представленной в различных знаковых системах (таблица)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– начало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Знание исторических деятелей (задание на установление соответствия)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письменным  историческим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источником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Один из периодов, изучаемых в курсе истории России (VIII – начало XXI в.)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фактов, процессов, явлений истории культуры России (задание на установление соответствия)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исторической картой (схемой)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Один из периодов, изучаемых в курсе истории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России  (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–  начало XXI в.)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исторической картой (схемой)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Один из периодов, изучаемых в курсе истории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России  (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–  начало XXI в.)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исторической картой (схемой) (соотнесение картографической информации с текстом)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Один из периодов, изучаемых в курсе истории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России  (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–  начало XXI в.)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исторической картой (схемой) (множественный выбор)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Один из периодов, изучаемых в курсе истории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России  (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VIII –  начало XXI в.) 80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авторства, времени, обстоятельств и целей создания источника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поиск исторической информации в источниках разных типов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изображениями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изображениями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письменными историческими источниками: атрибуция, использование контекстной информации, извлечение информации, представленной в явном виде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принципы причинно- следственного, структурно- функционального, </w:t>
            </w:r>
            <w:proofErr w:type="spell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временнόго</w:t>
            </w:r>
            <w:proofErr w:type="spell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и  пространственного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для изучения исторических процессов и явлений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Знание исторических понятий, умение их использовать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79D5" w:rsidRPr="004B79D5" w:rsidTr="002C50C9">
        <w:tc>
          <w:tcPr>
            <w:tcW w:w="0" w:type="auto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45" w:type="dxa"/>
            <w:shd w:val="clear" w:color="auto" w:fill="auto"/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исторические сведения для аргументации в ходе дискуссии </w:t>
            </w:r>
          </w:p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–  начало</w:t>
            </w:r>
            <w:proofErr w:type="gramEnd"/>
            <w:r w:rsidRPr="004B79D5">
              <w:rPr>
                <w:rFonts w:ascii="Times New Roman" w:hAnsi="Times New Roman" w:cs="Times New Roman"/>
                <w:sz w:val="28"/>
                <w:szCs w:val="28"/>
              </w:rPr>
              <w:t xml:space="preserve"> XXI в. (включена всеобщая история) </w:t>
            </w:r>
          </w:p>
        </w:tc>
        <w:tc>
          <w:tcPr>
            <w:tcW w:w="1561" w:type="dxa"/>
            <w:shd w:val="clear" w:color="auto" w:fill="auto"/>
          </w:tcPr>
          <w:p w:rsidR="004B79D5" w:rsidRPr="004B79D5" w:rsidRDefault="004B79D5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B79D5" w:rsidRPr="004B79D5" w:rsidRDefault="004B79D5" w:rsidP="004B79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9D5">
        <w:rPr>
          <w:rFonts w:ascii="Times New Roman" w:hAnsi="Times New Roman" w:cs="Times New Roman"/>
          <w:b/>
          <w:sz w:val="28"/>
          <w:szCs w:val="28"/>
        </w:rPr>
        <w:t>Задания, вызвавшие затруднения (от 50 и ниже %):</w:t>
      </w:r>
    </w:p>
    <w:p w:rsidR="004B79D5" w:rsidRPr="004B79D5" w:rsidRDefault="004B79D5" w:rsidP="004B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Задание 2 - Систематизация исторической информации (умение определять последовательность событий) 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С древнейших времён до начала XXI в. (история России, история зарубежных стран </w:t>
      </w:r>
    </w:p>
    <w:p w:rsidR="004B79D5" w:rsidRPr="004B79D5" w:rsidRDefault="004B79D5" w:rsidP="004B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4B79D5">
        <w:rPr>
          <w:rFonts w:ascii="Times New Roman" w:hAnsi="Times New Roman" w:cs="Times New Roman"/>
          <w:sz w:val="28"/>
          <w:szCs w:val="28"/>
        </w:rPr>
        <w:t>3  -</w:t>
      </w:r>
      <w:proofErr w:type="gramEnd"/>
      <w:r w:rsidRPr="004B79D5">
        <w:rPr>
          <w:rFonts w:ascii="Times New Roman" w:hAnsi="Times New Roman" w:cs="Times New Roman"/>
          <w:sz w:val="28"/>
          <w:szCs w:val="28"/>
        </w:rPr>
        <w:t xml:space="preserve">  Знание основных фактов, процессов, явлений (задание на установление соответствия) 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VIII </w:t>
      </w:r>
      <w:proofErr w:type="gramStart"/>
      <w:r w:rsidRPr="004B79D5">
        <w:rPr>
          <w:rFonts w:ascii="Times New Roman" w:hAnsi="Times New Roman" w:cs="Times New Roman"/>
          <w:sz w:val="28"/>
          <w:szCs w:val="28"/>
        </w:rPr>
        <w:t>–  начало</w:t>
      </w:r>
      <w:proofErr w:type="gramEnd"/>
      <w:r w:rsidRPr="004B79D5">
        <w:rPr>
          <w:rFonts w:ascii="Times New Roman" w:hAnsi="Times New Roman" w:cs="Times New Roman"/>
          <w:sz w:val="28"/>
          <w:szCs w:val="28"/>
        </w:rPr>
        <w:t xml:space="preserve"> XXI в.</w:t>
      </w:r>
    </w:p>
    <w:p w:rsidR="004B79D5" w:rsidRPr="004B79D5" w:rsidRDefault="004B79D5" w:rsidP="004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Задание5-Знание исторических деятелей (задание на установление соответствия) 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VIII </w:t>
      </w:r>
      <w:proofErr w:type="gramStart"/>
      <w:r w:rsidRPr="004B79D5">
        <w:rPr>
          <w:rFonts w:ascii="Times New Roman" w:hAnsi="Times New Roman" w:cs="Times New Roman"/>
          <w:sz w:val="28"/>
          <w:szCs w:val="28"/>
        </w:rPr>
        <w:t>–  начало</w:t>
      </w:r>
      <w:proofErr w:type="gramEnd"/>
      <w:r w:rsidRPr="004B79D5">
        <w:rPr>
          <w:rFonts w:ascii="Times New Roman" w:hAnsi="Times New Roman" w:cs="Times New Roman"/>
          <w:sz w:val="28"/>
          <w:szCs w:val="28"/>
        </w:rPr>
        <w:t xml:space="preserve"> XXI в. </w:t>
      </w:r>
    </w:p>
    <w:p w:rsidR="004B79D5" w:rsidRPr="004B79D5" w:rsidRDefault="004B79D5" w:rsidP="004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Задание7-Знание основных фактов, процессов, явлений истории культуры России (задание на установление соответствия) 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VIII </w:t>
      </w:r>
      <w:proofErr w:type="gramStart"/>
      <w:r w:rsidRPr="004B79D5">
        <w:rPr>
          <w:rFonts w:ascii="Times New Roman" w:hAnsi="Times New Roman" w:cs="Times New Roman"/>
          <w:sz w:val="28"/>
          <w:szCs w:val="28"/>
        </w:rPr>
        <w:t>–  начало</w:t>
      </w:r>
      <w:proofErr w:type="gramEnd"/>
      <w:r w:rsidRPr="004B79D5">
        <w:rPr>
          <w:rFonts w:ascii="Times New Roman" w:hAnsi="Times New Roman" w:cs="Times New Roman"/>
          <w:sz w:val="28"/>
          <w:szCs w:val="28"/>
        </w:rPr>
        <w:t xml:space="preserve"> XXI в. </w:t>
      </w:r>
    </w:p>
    <w:p w:rsidR="004B79D5" w:rsidRPr="004B79D5" w:rsidRDefault="004B79D5" w:rsidP="004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Задание10-Работа с исторической картой (схемой) (соотнесение картографической информации с текстом) 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Один из периодов, изучаемых в курсе истории </w:t>
      </w:r>
      <w:proofErr w:type="gramStart"/>
      <w:r w:rsidRPr="004B79D5">
        <w:rPr>
          <w:rFonts w:ascii="Times New Roman" w:hAnsi="Times New Roman" w:cs="Times New Roman"/>
          <w:sz w:val="28"/>
          <w:szCs w:val="28"/>
        </w:rPr>
        <w:t>России  (</w:t>
      </w:r>
      <w:proofErr w:type="gramEnd"/>
      <w:r w:rsidRPr="004B79D5">
        <w:rPr>
          <w:rFonts w:ascii="Times New Roman" w:hAnsi="Times New Roman" w:cs="Times New Roman"/>
          <w:sz w:val="28"/>
          <w:szCs w:val="28"/>
        </w:rPr>
        <w:t xml:space="preserve">VIII –  начало XXI в.) </w:t>
      </w:r>
    </w:p>
    <w:p w:rsidR="004B79D5" w:rsidRPr="004B79D5" w:rsidRDefault="004B79D5" w:rsidP="004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Задание13-Умение проводить поиск исторической информации в источниках разных типов 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VIII </w:t>
      </w:r>
      <w:proofErr w:type="gramStart"/>
      <w:r w:rsidRPr="004B79D5">
        <w:rPr>
          <w:rFonts w:ascii="Times New Roman" w:hAnsi="Times New Roman" w:cs="Times New Roman"/>
          <w:sz w:val="28"/>
          <w:szCs w:val="28"/>
        </w:rPr>
        <w:t>–  начало</w:t>
      </w:r>
      <w:proofErr w:type="gramEnd"/>
      <w:r w:rsidRPr="004B79D5">
        <w:rPr>
          <w:rFonts w:ascii="Times New Roman" w:hAnsi="Times New Roman" w:cs="Times New Roman"/>
          <w:sz w:val="28"/>
          <w:szCs w:val="28"/>
        </w:rPr>
        <w:t xml:space="preserve"> XXI в. </w:t>
      </w:r>
    </w:p>
    <w:p w:rsidR="004B79D5" w:rsidRPr="004B79D5" w:rsidRDefault="004B79D5" w:rsidP="004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Задание15-Работа с изображениями 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VIII </w:t>
      </w:r>
      <w:proofErr w:type="gramStart"/>
      <w:r w:rsidRPr="004B79D5">
        <w:rPr>
          <w:rFonts w:ascii="Times New Roman" w:hAnsi="Times New Roman" w:cs="Times New Roman"/>
          <w:sz w:val="28"/>
          <w:szCs w:val="28"/>
        </w:rPr>
        <w:t>–  начало</w:t>
      </w:r>
      <w:proofErr w:type="gramEnd"/>
      <w:r w:rsidRPr="004B79D5">
        <w:rPr>
          <w:rFonts w:ascii="Times New Roman" w:hAnsi="Times New Roman" w:cs="Times New Roman"/>
          <w:sz w:val="28"/>
          <w:szCs w:val="28"/>
        </w:rPr>
        <w:t xml:space="preserve"> XXI в. </w:t>
      </w:r>
    </w:p>
    <w:p w:rsidR="004B79D5" w:rsidRPr="004B79D5" w:rsidRDefault="004B79D5" w:rsidP="004B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 xml:space="preserve">Задание16-Работа с письменными историческими источниками: атрибуция, использование контекстной информации, извлечение информации, представленной в явном виде 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9D5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</w:p>
    <w:p w:rsidR="004B79D5" w:rsidRPr="004B79D5" w:rsidRDefault="004B79D5" w:rsidP="004B7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9D5" w:rsidRPr="004B79D5" w:rsidRDefault="004B79D5" w:rsidP="004B79D5">
      <w:pPr>
        <w:autoSpaceDE w:val="0"/>
        <w:autoSpaceDN w:val="0"/>
        <w:adjustRightInd w:val="0"/>
        <w:spacing w:before="67" w:after="0" w:line="326" w:lineRule="exact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B79D5" w:rsidRPr="004B79D5" w:rsidRDefault="004B79D5" w:rsidP="004B79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79D5" w:rsidRPr="004B79D5" w:rsidRDefault="004B79D5" w:rsidP="004B79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134"/>
        <w:gridCol w:w="1276"/>
        <w:gridCol w:w="1134"/>
        <w:gridCol w:w="1275"/>
        <w:gridCol w:w="1134"/>
      </w:tblGrid>
      <w:tr w:rsidR="004B79D5" w:rsidRPr="004B79D5" w:rsidTr="002C50C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Преодоле</w:t>
            </w:r>
            <w:proofErr w:type="spellEnd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Наимен</w:t>
            </w:r>
            <w:proofErr w:type="spellEnd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Наибол</w:t>
            </w:r>
            <w:proofErr w:type="spellEnd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B79D5" w:rsidRPr="004B79D5" w:rsidTr="002C50C9"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уч-ся,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ли  порог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тестовый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тестовый</w:t>
            </w:r>
          </w:p>
        </w:tc>
      </w:tr>
      <w:tr w:rsidR="004B79D5" w:rsidRPr="004B79D5" w:rsidTr="002C50C9">
        <w:trPr>
          <w:trHeight w:val="94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принимав-</w:t>
            </w:r>
            <w:proofErr w:type="spellStart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ших</w:t>
            </w:r>
            <w:proofErr w:type="spellEnd"/>
            <w:proofErr w:type="gramEnd"/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участие в ЕГЭ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Успешности</w:t>
            </w:r>
          </w:p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балл</w:t>
            </w:r>
          </w:p>
        </w:tc>
      </w:tr>
      <w:tr w:rsidR="004B79D5" w:rsidRPr="004B79D5" w:rsidTr="002C50C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Костюченко Г.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D5" w:rsidRPr="004B79D5" w:rsidRDefault="004B79D5" w:rsidP="002C50C9">
            <w:pPr>
              <w:autoSpaceDE w:val="0"/>
              <w:autoSpaceDN w:val="0"/>
              <w:adjustRightInd w:val="0"/>
              <w:spacing w:after="0" w:line="323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79D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D5" w:rsidRPr="004B79D5" w:rsidRDefault="004B79D5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79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70</w:t>
            </w:r>
          </w:p>
        </w:tc>
      </w:tr>
    </w:tbl>
    <w:p w:rsidR="004B79D5" w:rsidRPr="004B79D5" w:rsidRDefault="004B79D5" w:rsidP="004B79D5">
      <w:pPr>
        <w:spacing w:after="0" w:line="240" w:lineRule="auto"/>
        <w:rPr>
          <w:rFonts w:eastAsia="Calibri" w:cs="Times New Roman"/>
          <w:color w:val="FF0000"/>
          <w:sz w:val="28"/>
          <w:szCs w:val="28"/>
        </w:rPr>
      </w:pPr>
    </w:p>
    <w:p w:rsidR="004B79D5" w:rsidRPr="004B79D5" w:rsidRDefault="004B79D5" w:rsidP="004B79D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дальнейшей подготовке: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к ЕГЭ по предмету необходимо особое внимание уделять культурологии, картографии, формированию умения сопоставлять (синхронизировать) события зарубежной истории и отечественной. </w:t>
      </w:r>
      <w:r w:rsidRPr="004B79D5">
        <w:rPr>
          <w:rFonts w:ascii="Times New Roman" w:hAnsi="Times New Roman" w:cs="Times New Roman"/>
          <w:b/>
          <w:sz w:val="28"/>
          <w:szCs w:val="28"/>
          <w:lang w:eastAsia="ru-RU"/>
        </w:rPr>
        <w:t>Выучить</w:t>
      </w:r>
      <w:r w:rsidRPr="004B79D5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исторические личности и терминологию. Для подготовки второй части </w:t>
      </w:r>
      <w:proofErr w:type="gramStart"/>
      <w:r w:rsidRPr="004B79D5">
        <w:rPr>
          <w:rFonts w:ascii="Times New Roman" w:hAnsi="Times New Roman" w:cs="Times New Roman"/>
          <w:sz w:val="28"/>
          <w:szCs w:val="28"/>
          <w:lang w:eastAsia="ru-RU"/>
        </w:rPr>
        <w:t>-  умение</w:t>
      </w:r>
      <w:proofErr w:type="gramEnd"/>
      <w:r w:rsidRPr="004B79D5">
        <w:rPr>
          <w:rFonts w:ascii="Times New Roman" w:hAnsi="Times New Roman" w:cs="Times New Roman"/>
          <w:sz w:val="28"/>
          <w:szCs w:val="28"/>
          <w:lang w:eastAsia="ru-RU"/>
        </w:rPr>
        <w:t xml:space="preserve"> дать аргументы в подтверждение позиции или в опровержение.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 xml:space="preserve">Как выучить события и даты при подготовке к ЕГЭ по истории? Вот какую технику запоминания я </w:t>
      </w:r>
      <w:proofErr w:type="gramStart"/>
      <w:r w:rsidRPr="004B79D5">
        <w:rPr>
          <w:rFonts w:ascii="Times New Roman" w:hAnsi="Times New Roman" w:cs="Times New Roman"/>
          <w:sz w:val="28"/>
          <w:szCs w:val="28"/>
          <w:lang w:eastAsia="ru-RU"/>
        </w:rPr>
        <w:t>советую</w:t>
      </w:r>
      <w:proofErr w:type="gramEnd"/>
      <w:r w:rsidRPr="004B79D5">
        <w:rPr>
          <w:rFonts w:ascii="Times New Roman" w:hAnsi="Times New Roman" w:cs="Times New Roman"/>
          <w:sz w:val="28"/>
          <w:szCs w:val="28"/>
          <w:lang w:eastAsia="ru-RU"/>
        </w:rPr>
        <w:t xml:space="preserve"> как эксперт.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Допустим, вы изучаете X век. Много событий: война с Византией в 907-911 годах, восстание древлян, языческая реформа Владимира, крещение Руси, и это не всё! Как же это всё запомнить? Сначала запомним, что это век у нас десятый, потом “расставим” личности, которые правили в это время, в хронологической последовательности. Князь Олег, на следующее место - князь Игорь, княгиня Ольга, Святослав и Владимир. А потом к каждому из князей “привяжем” то событие, которое было во время его правления. Таким образом, у нас получится хронологическая последовательность.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С ее помощью вы легко ответите на вопрос, какое событие было раньше - восстание древлян или крещение Руси. Вы сразу вспомните, что сначала был Олег, а потом Владимир. Значит восстание древлян было раньше, а крещение Руси - позже.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Второй шаг, к каждому правителю надо также “привязать” его современников! Например, современником Ярослава был митрополит Илларион, современником Ивана Грозного был митрополит Макарий. И если вам встретится вопрос, кто из митрополитов жил раньше, а кто позже, вы легко на него ответите, зная, что сначала правил князь Ярослав, а уж потом царь Иван Грозный.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 xml:space="preserve">Третье, что важно при подготовке к ЕГЭ по истории с нуля: изучая темы, необходимо параллельно учить картографию. Например, изучаем историческую личность - князя Олега. Смотрим карту: с кем он воевал, как расширял территорию Киевской Руси. Какие исторические памятники были построены. Мы выстраиваем ассоциативные связи. Пример: князь Владимир — Десятинная церковь. Бывает, что в учебнике нет ее нынешнего облика. Тогда Гугл нам в помощь! Ищем и находим иллюстрацию - реконструкцию Десятинной церкви. </w:t>
      </w:r>
      <w:proofErr w:type="gramStart"/>
      <w:r w:rsidRPr="004B79D5">
        <w:rPr>
          <w:rFonts w:ascii="Times New Roman" w:hAnsi="Times New Roman" w:cs="Times New Roman"/>
          <w:sz w:val="28"/>
          <w:szCs w:val="28"/>
          <w:lang w:eastAsia="ru-RU"/>
        </w:rPr>
        <w:t>И конечно</w:t>
      </w:r>
      <w:proofErr w:type="gramEnd"/>
      <w:r w:rsidRPr="004B79D5">
        <w:rPr>
          <w:rFonts w:ascii="Times New Roman" w:hAnsi="Times New Roman" w:cs="Times New Roman"/>
          <w:sz w:val="28"/>
          <w:szCs w:val="28"/>
          <w:lang w:eastAsia="ru-RU"/>
        </w:rPr>
        <w:t>, необходимо знать архитекторов, которые строили храм.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При подготовке к ЕГЭ по истории необходимо: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знание дат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знание исторических личностей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картография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культурология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терминология.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Готовясь к ЕГЭ по истории, делайте табличку: век, правитель, его внутренняя политика, внешняя политика (реформы, войны). В следующую колонку — выпишите термины, следующая колонка — современники.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А дальше - вторая часть ЕГЭ по истории. Необходимо очень много читать - “начитывать” материал. Использовать разные источники. Это поможет осмыслить текст, который вы увидите в задании во второй части. Вам надо будет определить время, правителя, основные события, описанные в данном тексте. А дальше - следующие вопросы, где необходимо написать аргументы в подтверждение или в опровержение позиции. Это один из самых сложных вопросов.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9D5">
        <w:rPr>
          <w:rFonts w:ascii="Times New Roman" w:hAnsi="Times New Roman" w:cs="Times New Roman"/>
          <w:sz w:val="28"/>
          <w:szCs w:val="28"/>
          <w:lang w:eastAsia="ru-RU"/>
        </w:rPr>
        <w:t>Например, крещение Руси: положительное и отрицательное его значение, то есть два аргумента мы должны привести со знаком «плюс» и два - со знаком «минус». Значит, необходимо рассматривать дискуссионные вопросы, которых очень много в истории.</w:t>
      </w:r>
    </w:p>
    <w:p w:rsidR="004B79D5" w:rsidRPr="004B79D5" w:rsidRDefault="004B79D5" w:rsidP="004B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0C9" w:rsidRPr="00550495" w:rsidRDefault="00550495" w:rsidP="002C50C9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C50C9" w:rsidRPr="00550495">
        <w:rPr>
          <w:rFonts w:ascii="Times New Roman" w:hAnsi="Times New Roman" w:cs="Times New Roman"/>
          <w:b/>
          <w:sz w:val="28"/>
          <w:szCs w:val="28"/>
        </w:rPr>
        <w:t>Анализ</w:t>
      </w:r>
      <w:r w:rsidR="00E23CAD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2C50C9" w:rsidRPr="00550495">
        <w:rPr>
          <w:rFonts w:ascii="Times New Roman" w:hAnsi="Times New Roman" w:cs="Times New Roman"/>
          <w:b/>
          <w:sz w:val="28"/>
          <w:szCs w:val="28"/>
        </w:rPr>
        <w:t xml:space="preserve"> ЕГЭ по обществознанию</w:t>
      </w:r>
      <w:r w:rsidRPr="00550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910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553"/>
        <w:gridCol w:w="500"/>
      </w:tblGrid>
      <w:tr w:rsidR="002C50C9" w:rsidRPr="00550495" w:rsidTr="002C50C9">
        <w:tc>
          <w:tcPr>
            <w:tcW w:w="431" w:type="dxa"/>
            <w:shd w:val="clear" w:color="auto" w:fill="auto"/>
            <w:vAlign w:val="center"/>
          </w:tcPr>
          <w:p w:rsidR="002C50C9" w:rsidRPr="00550495" w:rsidRDefault="002C50C9" w:rsidP="002C50C9">
            <w:pPr>
              <w:tabs>
                <w:tab w:val="left" w:pos="12616"/>
              </w:tabs>
              <w:ind w:left="-108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C50C9" w:rsidRPr="00550495" w:rsidRDefault="002C50C9" w:rsidP="002C50C9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Аветян</w:t>
            </w:r>
            <w:proofErr w:type="spellEnd"/>
            <w:r w:rsidRPr="0055049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Булаева Елизавета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Жртовская</w:t>
            </w:r>
            <w:proofErr w:type="spellEnd"/>
            <w:r w:rsidRPr="0055049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Князева Дарь</w:t>
            </w:r>
            <w:r w:rsidRPr="00550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Мерс Ульяна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550495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Скибин Владислав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Словохотова</w:t>
            </w:r>
            <w:proofErr w:type="spellEnd"/>
            <w:r w:rsidRPr="00550495">
              <w:rPr>
                <w:rFonts w:ascii="Times New Roman" w:hAnsi="Times New Roman" w:cs="Times New Roman"/>
                <w:sz w:val="28"/>
                <w:szCs w:val="28"/>
              </w:rPr>
              <w:t xml:space="preserve"> Виол.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C50C9" w:rsidRPr="00550495" w:rsidTr="002C50C9"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Чернявская Полина</w:t>
            </w: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C50C9" w:rsidRPr="00550495" w:rsidTr="002C50C9">
        <w:trPr>
          <w:trHeight w:val="1666"/>
        </w:trPr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04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  <w:proofErr w:type="gramEnd"/>
            <w:r w:rsidRPr="00550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ВЕРНО выполнивших данные задания</w:t>
            </w:r>
          </w:p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C9" w:rsidRPr="00550495" w:rsidTr="002C50C9">
        <w:trPr>
          <w:trHeight w:val="1666"/>
        </w:trPr>
        <w:tc>
          <w:tcPr>
            <w:tcW w:w="431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2C50C9" w:rsidRPr="00550495" w:rsidRDefault="002C50C9" w:rsidP="002C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04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  <w:proofErr w:type="gramEnd"/>
            <w:r w:rsidRPr="00550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частично выполнивших данные задания</w:t>
            </w:r>
          </w:p>
          <w:p w:rsidR="002C50C9" w:rsidRPr="00550495" w:rsidRDefault="002C50C9" w:rsidP="002C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2C50C9" w:rsidRPr="00550495" w:rsidRDefault="002C50C9" w:rsidP="002C5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0C9" w:rsidRPr="00550495" w:rsidRDefault="002C50C9" w:rsidP="002C5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0C9" w:rsidRPr="00550495" w:rsidRDefault="002C50C9" w:rsidP="002C50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0C9" w:rsidRPr="00550495" w:rsidRDefault="002C50C9" w:rsidP="002C50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 xml:space="preserve">Хорошо выполненные задания (70-100 %): </w:t>
      </w:r>
    </w:p>
    <w:p w:rsidR="002C50C9" w:rsidRPr="00550495" w:rsidRDefault="002C50C9" w:rsidP="002C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 xml:space="preserve">Задания 2,3,4,5,6,7,8,9,10,14,,16,17,19,22,23 – </w:t>
      </w:r>
      <w:r w:rsidRPr="00550495">
        <w:rPr>
          <w:rFonts w:ascii="Times New Roman" w:hAnsi="Times New Roman" w:cs="Times New Roman"/>
          <w:sz w:val="28"/>
          <w:szCs w:val="28"/>
        </w:rPr>
        <w:t>базового и повышенных уровней направлены на проверку сформированности знаний об обществе как целостной развивающейся системе в единстве и взаимодействии его сфер и институтов, сформированности представлений об основных тенденциях и возможных перспективах развития мирового сообщества, сформированности представлений о методах познания социальных явлений и процессов, владение базовым понятийным аппаратом социальных наук, умения применять полученные знания в повседневной жизни, прогнозировать последствия принимаемых решений.</w:t>
      </w:r>
    </w:p>
    <w:p w:rsidR="002C50C9" w:rsidRPr="00550495" w:rsidRDefault="002C50C9" w:rsidP="002C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sz w:val="28"/>
          <w:szCs w:val="28"/>
        </w:rPr>
        <w:t>«Человек и общество», включая «Познание и духовную культуру) (задания 2-4), «Экономика» (задания 5-7), «Социальные отношения» (задания 8-9), «Политика» (задания 10,11), «Правовое регулирование общественных отношений в РФ (задания 12-16).</w:t>
      </w:r>
    </w:p>
    <w:p w:rsidR="002C50C9" w:rsidRPr="00550495" w:rsidRDefault="002C50C9" w:rsidP="002C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 xml:space="preserve">Задание 17- </w:t>
      </w:r>
      <w:r w:rsidRPr="00550495">
        <w:rPr>
          <w:rFonts w:ascii="Times New Roman" w:hAnsi="Times New Roman" w:cs="Times New Roman"/>
          <w:sz w:val="28"/>
          <w:szCs w:val="28"/>
        </w:rPr>
        <w:t>умение находить, осознанно воспринимать и точно воспроизводить информацию, содержащуюся в тексте в явном виде</w:t>
      </w:r>
    </w:p>
    <w:p w:rsidR="002C50C9" w:rsidRPr="00550495" w:rsidRDefault="002C50C9" w:rsidP="002C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 xml:space="preserve">Задание 21 – </w:t>
      </w:r>
      <w:r w:rsidRPr="00550495">
        <w:rPr>
          <w:rFonts w:ascii="Times New Roman" w:hAnsi="Times New Roman" w:cs="Times New Roman"/>
          <w:sz w:val="28"/>
          <w:szCs w:val="28"/>
        </w:rPr>
        <w:t>анализ рисунка (графики, экономические задачи)</w:t>
      </w:r>
    </w:p>
    <w:p w:rsidR="002C50C9" w:rsidRPr="00550495" w:rsidRDefault="002C50C9" w:rsidP="002C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 xml:space="preserve">Задания 22 – </w:t>
      </w:r>
      <w:r w:rsidRPr="00550495">
        <w:rPr>
          <w:rFonts w:ascii="Times New Roman" w:hAnsi="Times New Roman" w:cs="Times New Roman"/>
          <w:sz w:val="28"/>
          <w:szCs w:val="28"/>
        </w:rPr>
        <w:t>анализ представленной информации, в том числе статистической и графической, объяснения связи социальных объектов, процессов, формулирование и аргументации самостоятельных и оценочных, прогностических и иных суждений, объяснений, выводов. При выполнении этого задания проверяется умение применять обществоведческие знания в решении познавательных задач по актуальным социальным проблемам.</w:t>
      </w:r>
    </w:p>
    <w:p w:rsidR="002C50C9" w:rsidRPr="00550495" w:rsidRDefault="002C50C9" w:rsidP="002C5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lastRenderedPageBreak/>
        <w:t>Задание 24</w:t>
      </w:r>
      <w:r w:rsidRPr="00550495">
        <w:rPr>
          <w:rFonts w:ascii="Times New Roman" w:hAnsi="Times New Roman" w:cs="Times New Roman"/>
          <w:sz w:val="28"/>
          <w:szCs w:val="28"/>
        </w:rPr>
        <w:t xml:space="preserve"> – составление плана развернутого ответа по конкретной теме обществоведческого курса</w:t>
      </w:r>
    </w:p>
    <w:p w:rsidR="002C50C9" w:rsidRPr="00550495" w:rsidRDefault="002C50C9" w:rsidP="002C5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>Задание 25</w:t>
      </w:r>
      <w:r w:rsidRPr="00550495">
        <w:rPr>
          <w:rFonts w:ascii="Times New Roman" w:hAnsi="Times New Roman" w:cs="Times New Roman"/>
          <w:sz w:val="28"/>
          <w:szCs w:val="28"/>
        </w:rPr>
        <w:t xml:space="preserve"> – конкретизация отдельных аспектов заданной темы (пункта плана), применительно к реалиям российского общества и государства</w:t>
      </w:r>
    </w:p>
    <w:p w:rsidR="002C50C9" w:rsidRPr="00550495" w:rsidRDefault="002C50C9" w:rsidP="002C5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0C9" w:rsidRPr="00550495" w:rsidRDefault="002C50C9" w:rsidP="002C50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>Задания, вызвавшие затруднения (от 60 и ниже %):</w:t>
      </w:r>
    </w:p>
    <w:p w:rsidR="002C50C9" w:rsidRPr="00550495" w:rsidRDefault="002C50C9" w:rsidP="002C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 xml:space="preserve">Задание 1 – </w:t>
      </w:r>
      <w:r w:rsidRPr="00550495">
        <w:rPr>
          <w:rFonts w:ascii="Times New Roman" w:hAnsi="Times New Roman" w:cs="Times New Roman"/>
          <w:sz w:val="28"/>
          <w:szCs w:val="28"/>
        </w:rPr>
        <w:t>понятийное задание базового уровня (нацелено на проверку сформированности знаний об обществе как целостной развивающейся системе в единстве и взаимодействии его сфер и институтов)</w:t>
      </w:r>
    </w:p>
    <w:p w:rsidR="002C50C9" w:rsidRPr="00550495" w:rsidRDefault="002C50C9" w:rsidP="002C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>Задания 12</w:t>
      </w:r>
      <w:r w:rsidRPr="00550495">
        <w:rPr>
          <w:rFonts w:ascii="Times New Roman" w:hAnsi="Times New Roman" w:cs="Times New Roman"/>
          <w:sz w:val="28"/>
          <w:szCs w:val="28"/>
        </w:rPr>
        <w:t>–</w:t>
      </w:r>
      <w:r w:rsidRPr="00550495">
        <w:rPr>
          <w:sz w:val="28"/>
          <w:szCs w:val="28"/>
        </w:rPr>
        <w:t xml:space="preserve"> </w:t>
      </w:r>
      <w:r w:rsidRPr="00550495">
        <w:rPr>
          <w:rFonts w:ascii="Times New Roman" w:hAnsi="Times New Roman" w:cs="Times New Roman"/>
          <w:sz w:val="28"/>
          <w:szCs w:val="28"/>
        </w:rPr>
        <w:t>базового и повышенных уровней направлены на проверку сформированности знаний об обществе как целостной развивающейся системе в единстве и взаимодействии его сфер и институтов, сформированности представлений об основных тенденциях и возможных перспективах развития мирового сообщества, сформированности представлений о методах познания социальных явлений и процессов, владение базовым понятийным аппаратом социальных наук, умения применять полученные знания в повседневной жизни, прогнозировать последствия принимаемых решений.</w:t>
      </w:r>
    </w:p>
    <w:p w:rsidR="002C50C9" w:rsidRPr="00550495" w:rsidRDefault="002C50C9" w:rsidP="002C5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>Задания 18-19</w:t>
      </w:r>
      <w:r w:rsidRPr="00550495">
        <w:rPr>
          <w:rFonts w:ascii="Times New Roman" w:hAnsi="Times New Roman" w:cs="Times New Roman"/>
          <w:sz w:val="28"/>
          <w:szCs w:val="28"/>
        </w:rPr>
        <w:t xml:space="preserve"> – работа с фрагментом научно-популярного текста или нормативно-правового акта</w:t>
      </w:r>
    </w:p>
    <w:p w:rsidR="002C50C9" w:rsidRPr="00550495" w:rsidRDefault="002C50C9" w:rsidP="002C5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495">
        <w:rPr>
          <w:rFonts w:ascii="Times New Roman" w:hAnsi="Times New Roman" w:cs="Times New Roman"/>
          <w:b/>
          <w:sz w:val="28"/>
          <w:szCs w:val="28"/>
        </w:rPr>
        <w:t>Задание 23</w:t>
      </w:r>
      <w:r w:rsidRPr="00550495">
        <w:rPr>
          <w:rFonts w:ascii="Times New Roman" w:hAnsi="Times New Roman" w:cs="Times New Roman"/>
          <w:sz w:val="28"/>
          <w:szCs w:val="28"/>
        </w:rPr>
        <w:t xml:space="preserve"> – знание и понимание ценностей, закрепленных Конституцией РФ</w:t>
      </w:r>
    </w:p>
    <w:p w:rsidR="002C50C9" w:rsidRPr="00550495" w:rsidRDefault="002C50C9" w:rsidP="002C5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0C9" w:rsidRPr="00550495" w:rsidRDefault="002C50C9" w:rsidP="002C50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049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2C50C9" w:rsidRPr="00550495" w:rsidRDefault="002C50C9" w:rsidP="002C50C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891"/>
        <w:gridCol w:w="1134"/>
        <w:gridCol w:w="1276"/>
        <w:gridCol w:w="1134"/>
        <w:gridCol w:w="1275"/>
        <w:gridCol w:w="1134"/>
      </w:tblGrid>
      <w:tr w:rsidR="002C50C9" w:rsidRPr="00550495" w:rsidTr="002C50C9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Преодоле</w:t>
            </w:r>
            <w:proofErr w:type="spellEnd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Наимен</w:t>
            </w:r>
            <w:proofErr w:type="spellEnd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Наибол</w:t>
            </w:r>
            <w:proofErr w:type="spellEnd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2C50C9" w:rsidRPr="00550495" w:rsidTr="002C50C9"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уч-ся,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ли  порог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тестовый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тестовый</w:t>
            </w:r>
          </w:p>
        </w:tc>
      </w:tr>
      <w:tr w:rsidR="002C50C9" w:rsidRPr="00550495" w:rsidTr="002C50C9">
        <w:trPr>
          <w:trHeight w:val="940"/>
        </w:trPr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принимав-</w:t>
            </w:r>
            <w:proofErr w:type="spellStart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ших</w:t>
            </w:r>
            <w:proofErr w:type="spellEnd"/>
            <w:proofErr w:type="gramEnd"/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участие в ЕГЭ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Успешности</w:t>
            </w:r>
          </w:p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балл</w:t>
            </w:r>
          </w:p>
        </w:tc>
      </w:tr>
      <w:tr w:rsidR="002C50C9" w:rsidRPr="00550495" w:rsidTr="002C50C9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Костюченко Г.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C9" w:rsidRPr="00550495" w:rsidRDefault="002C50C9" w:rsidP="002C50C9">
            <w:pPr>
              <w:autoSpaceDE w:val="0"/>
              <w:autoSpaceDN w:val="0"/>
              <w:adjustRightInd w:val="0"/>
              <w:spacing w:after="0" w:line="323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5049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C9" w:rsidRPr="00550495" w:rsidRDefault="002C50C9" w:rsidP="002C5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0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90</w:t>
            </w:r>
          </w:p>
        </w:tc>
      </w:tr>
    </w:tbl>
    <w:p w:rsidR="002C50C9" w:rsidRPr="00550495" w:rsidRDefault="002C50C9" w:rsidP="002C50C9">
      <w:pPr>
        <w:spacing w:after="0" w:line="240" w:lineRule="auto"/>
        <w:rPr>
          <w:rFonts w:eastAsia="Calibri" w:cs="Times New Roman"/>
          <w:color w:val="FF0000"/>
          <w:sz w:val="28"/>
          <w:szCs w:val="28"/>
        </w:rPr>
      </w:pPr>
    </w:p>
    <w:p w:rsidR="002C50C9" w:rsidRPr="00550495" w:rsidRDefault="002C50C9" w:rsidP="002C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95">
        <w:rPr>
          <w:rFonts w:ascii="Times New Roman" w:hAnsi="Times New Roman" w:cs="Times New Roman"/>
          <w:sz w:val="28"/>
          <w:szCs w:val="28"/>
          <w:lang w:eastAsia="ru-RU"/>
        </w:rPr>
        <w:t>Рекомендации по дальнейшей подготовке:</w:t>
      </w:r>
    </w:p>
    <w:p w:rsidR="002C50C9" w:rsidRPr="00550495" w:rsidRDefault="002C50C9" w:rsidP="002C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95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Школьное обществознание – учебная дисциплина, интегрирующая знания нескольких социальных наук: философии, экономики, социологии, политологии, социальной психологии, культурологии, правоведения. Обществознание, особенно в курсах основной школы, направлено непосредственно на изучение наиболее типичных и существенных черт современного общества, форм и направлений его развития. Поэтому в итоговой аттестации особенно выражена практическая составляющая – проверяется комплекс умений, связанный с использованием обществоведческих знаний при анализе и оценке фактов и процессов социальной реальности. </w:t>
      </w:r>
    </w:p>
    <w:p w:rsidR="002C50C9" w:rsidRPr="00550495" w:rsidRDefault="002C50C9" w:rsidP="002C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 осуществлять качественное преподавание предмета, уделяя особое внимание теоретическим основам социально-гуманитарных наук, закрепляя их в практической деятельности обучающихся.</w:t>
      </w:r>
    </w:p>
    <w:p w:rsidR="002C50C9" w:rsidRPr="00550495" w:rsidRDefault="002C50C9" w:rsidP="002C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95">
        <w:rPr>
          <w:rFonts w:ascii="Times New Roman" w:hAnsi="Times New Roman" w:cs="Times New Roman"/>
          <w:sz w:val="28"/>
          <w:szCs w:val="28"/>
          <w:lang w:eastAsia="ru-RU"/>
        </w:rPr>
        <w:t>Следует систематически контролировать развитие общих и предметных умений учащихся. Эта задача лежит в русле основных целей обществоведческой подготовки, соответствует принципам компетентностного и деятельностного подходов, требованиям ФГОС по формированию ведущих способов деятельности.</w:t>
      </w:r>
    </w:p>
    <w:p w:rsidR="002C50C9" w:rsidRPr="00550495" w:rsidRDefault="002C50C9" w:rsidP="002C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9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сопровождать каждого учащегося в процессе подготовки к итоговой аттестации, практиковать в своей деятельности индивидуальные образовательные маршруты (дополнительное образование элективные курсы и др.) с целью повышения результатов обученности, в том числе для одаренных детей. Необходимо мотивировать обучающихся на </w:t>
      </w:r>
      <w:r w:rsidRPr="00550495">
        <w:rPr>
          <w:rFonts w:ascii="Times New Roman" w:hAnsi="Times New Roman" w:cs="Times New Roman"/>
          <w:b/>
          <w:sz w:val="28"/>
          <w:szCs w:val="28"/>
          <w:lang w:eastAsia="ru-RU"/>
        </w:rPr>
        <w:t>осознанный выбор</w:t>
      </w:r>
      <w:r w:rsidRPr="00550495"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экзамена в формате ОГЭ и ЕГЭ. С этой целью стоит показывать положительный и отрицательный опыт выпускников предыдущих лет, приглашая их на встречи с обучающимися.</w:t>
      </w:r>
    </w:p>
    <w:p w:rsidR="00893D7C" w:rsidRPr="0055396F" w:rsidRDefault="0055396F" w:rsidP="00893D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55396F">
        <w:rPr>
          <w:rFonts w:ascii="Times New Roman" w:hAnsi="Times New Roman"/>
          <w:b/>
          <w:sz w:val="32"/>
          <w:szCs w:val="32"/>
        </w:rPr>
        <w:t>Анализ</w:t>
      </w:r>
      <w:r w:rsidR="00E23CAD">
        <w:rPr>
          <w:rFonts w:ascii="Times New Roman" w:hAnsi="Times New Roman"/>
          <w:b/>
          <w:sz w:val="32"/>
          <w:szCs w:val="32"/>
        </w:rPr>
        <w:t xml:space="preserve"> результатов</w:t>
      </w:r>
      <w:r w:rsidRPr="0055396F">
        <w:rPr>
          <w:rFonts w:ascii="Times New Roman" w:hAnsi="Times New Roman"/>
          <w:b/>
          <w:sz w:val="32"/>
          <w:szCs w:val="32"/>
        </w:rPr>
        <w:t xml:space="preserve"> ЕГЭ по физике</w:t>
      </w:r>
    </w:p>
    <w:tbl>
      <w:tblPr>
        <w:tblW w:w="10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39"/>
        <w:gridCol w:w="1233"/>
        <w:gridCol w:w="1683"/>
        <w:gridCol w:w="1330"/>
        <w:gridCol w:w="1330"/>
        <w:gridCol w:w="1204"/>
        <w:gridCol w:w="1162"/>
        <w:gridCol w:w="1706"/>
      </w:tblGrid>
      <w:tr w:rsidR="00893D7C" w:rsidRPr="00A61D56" w:rsidTr="0055396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1B5B39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1B5B39" w:rsidRDefault="00893D7C" w:rsidP="009E5717">
            <w:pPr>
              <w:spacing w:after="0" w:line="240" w:lineRule="auto"/>
              <w:ind w:left="-1403" w:firstLine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93D7C" w:rsidRPr="001B5B39" w:rsidRDefault="00893D7C" w:rsidP="009E5717">
            <w:pPr>
              <w:spacing w:after="0" w:line="240" w:lineRule="auto"/>
              <w:ind w:left="-1403" w:firstLine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893D7C" w:rsidRPr="001B5B39" w:rsidRDefault="00893D7C" w:rsidP="009E5717">
            <w:pPr>
              <w:spacing w:after="0" w:line="240" w:lineRule="auto"/>
              <w:ind w:left="-1403" w:firstLine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выбравших</w:t>
            </w:r>
          </w:p>
          <w:p w:rsidR="00893D7C" w:rsidRPr="001B5B39" w:rsidRDefault="00893D7C" w:rsidP="009E5717">
            <w:pPr>
              <w:spacing w:after="0" w:line="240" w:lineRule="auto"/>
              <w:ind w:left="-1403" w:firstLine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физику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1B5B39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893D7C" w:rsidRPr="001B5B39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писавших пробный ЕГЭ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1B5B39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93D7C" w:rsidRPr="001B5B39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справившихся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1B5B39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9">
              <w:rPr>
                <w:rFonts w:ascii="Times New Roman" w:hAnsi="Times New Roman" w:cs="Times New Roman"/>
                <w:sz w:val="24"/>
                <w:szCs w:val="24"/>
              </w:rPr>
              <w:t>Итого баллов за все задания первичные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Pr="001B5B39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9">
              <w:rPr>
                <w:rFonts w:ascii="Times New Roman" w:hAnsi="Times New Roman" w:cs="Times New Roman"/>
                <w:sz w:val="24"/>
                <w:szCs w:val="24"/>
              </w:rPr>
              <w:t>Средний балл первичные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Pr="001B5B39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9">
              <w:rPr>
                <w:rFonts w:ascii="Times New Roman" w:hAnsi="Times New Roman" w:cs="Times New Roman"/>
                <w:sz w:val="24"/>
                <w:szCs w:val="24"/>
              </w:rPr>
              <w:t>Тестовый балл (итого)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Pr="001B5B39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B39">
              <w:rPr>
                <w:rFonts w:ascii="Times New Roman" w:hAnsi="Times New Roman" w:cs="Times New Roman"/>
                <w:sz w:val="24"/>
                <w:szCs w:val="24"/>
              </w:rPr>
              <w:t>Средний  тестовый</w:t>
            </w:r>
            <w:proofErr w:type="gramEnd"/>
            <w:r w:rsidRPr="001B5B3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Pr="001B5B39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893D7C" w:rsidRPr="001B5B39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не преодолевших</w:t>
            </w:r>
          </w:p>
          <w:p w:rsidR="00893D7C" w:rsidRPr="001B5B39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39">
              <w:rPr>
                <w:rFonts w:ascii="Times New Roman" w:hAnsi="Times New Roman"/>
                <w:sz w:val="24"/>
                <w:szCs w:val="24"/>
              </w:rPr>
              <w:t>порог успешности</w:t>
            </w:r>
          </w:p>
        </w:tc>
      </w:tr>
      <w:tr w:rsidR="00893D7C" w:rsidRPr="00A61D56" w:rsidTr="0055396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ind w:left="-1403" w:firstLine="1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Pr="00CB0ED4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Pr="00CB0ED4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C" w:rsidRPr="00CB0ED4" w:rsidRDefault="00893D7C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3D7C" w:rsidRPr="00A34946" w:rsidRDefault="00893D7C" w:rsidP="00893D7C">
      <w:pPr>
        <w:rPr>
          <w:rFonts w:ascii="Times New Roman" w:hAnsi="Times New Roman"/>
          <w:sz w:val="24"/>
          <w:szCs w:val="24"/>
        </w:rPr>
      </w:pPr>
    </w:p>
    <w:p w:rsidR="00893D7C" w:rsidRPr="00C51AAB" w:rsidRDefault="00893D7C" w:rsidP="00893D7C">
      <w:pPr>
        <w:tabs>
          <w:tab w:val="left" w:pos="49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AAB">
        <w:rPr>
          <w:rFonts w:ascii="Times New Roman" w:hAnsi="Times New Roman"/>
          <w:sz w:val="28"/>
          <w:szCs w:val="28"/>
        </w:rPr>
        <w:t xml:space="preserve">Результаты по выполнению </w:t>
      </w:r>
      <w:proofErr w:type="gramStart"/>
      <w:r w:rsidRPr="00C51AAB">
        <w:rPr>
          <w:rFonts w:ascii="Times New Roman" w:hAnsi="Times New Roman"/>
          <w:sz w:val="28"/>
          <w:szCs w:val="28"/>
        </w:rPr>
        <w:t>заданий(</w:t>
      </w:r>
      <w:proofErr w:type="gramEnd"/>
      <w:r w:rsidRPr="00C51AAB">
        <w:rPr>
          <w:rFonts w:ascii="Times New Roman" w:hAnsi="Times New Roman"/>
          <w:sz w:val="28"/>
          <w:szCs w:val="28"/>
        </w:rPr>
        <w:t>количество справившихся с каждым заданием)</w:t>
      </w:r>
    </w:p>
    <w:p w:rsidR="00893D7C" w:rsidRPr="00C51AAB" w:rsidRDefault="00893D7C" w:rsidP="00893D7C">
      <w:pPr>
        <w:tabs>
          <w:tab w:val="left" w:pos="49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AAB">
        <w:rPr>
          <w:rFonts w:ascii="Times New Roman" w:hAnsi="Times New Roman"/>
          <w:sz w:val="28"/>
          <w:szCs w:val="28"/>
        </w:rPr>
        <w:t xml:space="preserve">ЕГЭ по физике </w:t>
      </w:r>
    </w:p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675"/>
        <w:gridCol w:w="817"/>
        <w:gridCol w:w="459"/>
        <w:gridCol w:w="425"/>
        <w:gridCol w:w="425"/>
        <w:gridCol w:w="426"/>
        <w:gridCol w:w="425"/>
        <w:gridCol w:w="284"/>
        <w:gridCol w:w="425"/>
        <w:gridCol w:w="425"/>
        <w:gridCol w:w="425"/>
        <w:gridCol w:w="426"/>
        <w:gridCol w:w="425"/>
        <w:gridCol w:w="567"/>
        <w:gridCol w:w="709"/>
        <w:gridCol w:w="708"/>
        <w:gridCol w:w="567"/>
        <w:gridCol w:w="567"/>
        <w:gridCol w:w="992"/>
      </w:tblGrid>
      <w:tr w:rsidR="00893D7C" w:rsidRPr="00A61D56" w:rsidTr="005539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3494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A61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A61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893D7C" w:rsidRPr="00A61D56" w:rsidTr="005539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А.Н.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3D7C" w:rsidRPr="00A61D56" w:rsidTr="005539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0D0BD2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93D7C" w:rsidRPr="00A34946" w:rsidRDefault="00893D7C" w:rsidP="00893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D7C" w:rsidRPr="00A34946" w:rsidRDefault="00893D7C" w:rsidP="00893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567"/>
        <w:gridCol w:w="567"/>
        <w:gridCol w:w="284"/>
        <w:gridCol w:w="425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850"/>
        <w:gridCol w:w="992"/>
      </w:tblGrid>
      <w:tr w:rsidR="00893D7C" w:rsidRPr="00A61D56" w:rsidTr="00553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3494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A61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Pr="00A61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3494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A61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баллы</w:t>
            </w:r>
          </w:p>
        </w:tc>
      </w:tr>
      <w:tr w:rsidR="00893D7C" w:rsidRPr="00A61D56" w:rsidTr="00553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893D7C" w:rsidRPr="00A61D56" w:rsidTr="00553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5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7C" w:rsidRPr="00126690" w:rsidRDefault="00893D7C" w:rsidP="009E57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Pr="00A61D56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C" w:rsidRDefault="00893D7C" w:rsidP="009E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</w:tbl>
    <w:p w:rsidR="002C50C9" w:rsidRPr="00550495" w:rsidRDefault="002C50C9" w:rsidP="002C50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1348"/>
        <w:gridCol w:w="1382"/>
        <w:gridCol w:w="1414"/>
        <w:gridCol w:w="1284"/>
        <w:gridCol w:w="1270"/>
        <w:gridCol w:w="1809"/>
      </w:tblGrid>
      <w:tr w:rsidR="00C51AAB" w:rsidRPr="006C631B" w:rsidTr="009E5717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D4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  <w:proofErr w:type="gramStart"/>
            <w:r w:rsidRPr="00CB0ED4">
              <w:rPr>
                <w:rFonts w:ascii="Times New Roman" w:hAnsi="Times New Roman" w:cs="Times New Roman"/>
                <w:sz w:val="24"/>
                <w:szCs w:val="24"/>
              </w:rPr>
              <w:t>выбравших  физику</w:t>
            </w:r>
            <w:proofErr w:type="gram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D4">
              <w:rPr>
                <w:rFonts w:ascii="Times New Roman" w:hAnsi="Times New Roman" w:cs="Times New Roman"/>
                <w:sz w:val="24"/>
                <w:szCs w:val="24"/>
              </w:rPr>
              <w:t>Кол-во уч-ся писавших ЕГЭ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D4">
              <w:rPr>
                <w:rFonts w:ascii="Times New Roman" w:hAnsi="Times New Roman" w:cs="Times New Roman"/>
                <w:sz w:val="24"/>
                <w:szCs w:val="24"/>
              </w:rPr>
              <w:t>Итого баллов за все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первичные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 (итого)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ED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ED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  <w:proofErr w:type="gramEnd"/>
            <w:r w:rsidRPr="00CB0ED4">
              <w:rPr>
                <w:rFonts w:ascii="Times New Roman" w:hAnsi="Times New Roman" w:cs="Times New Roman"/>
                <w:sz w:val="24"/>
                <w:szCs w:val="24"/>
              </w:rPr>
              <w:t xml:space="preserve"> не преодолевших порог </w:t>
            </w:r>
            <w:proofErr w:type="spellStart"/>
            <w:r w:rsidRPr="00CB0ED4">
              <w:rPr>
                <w:rFonts w:ascii="Times New Roman" w:hAnsi="Times New Roman" w:cs="Times New Roman"/>
                <w:sz w:val="24"/>
                <w:szCs w:val="24"/>
              </w:rPr>
              <w:t>успеш</w:t>
            </w:r>
            <w:proofErr w:type="spellEnd"/>
            <w:r w:rsidRPr="00CB0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AAB" w:rsidRPr="006C631B" w:rsidTr="009E5717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AB" w:rsidRPr="00CB0ED4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1AAB" w:rsidRPr="006C631B" w:rsidRDefault="00C51AAB" w:rsidP="00C51AAB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631B">
        <w:rPr>
          <w:rFonts w:ascii="Times New Roman" w:hAnsi="Times New Roman" w:cs="Times New Roman"/>
          <w:sz w:val="28"/>
          <w:szCs w:val="28"/>
        </w:rPr>
        <w:t>Результаты                                   ЕГЭ по физике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1E0" w:firstRow="1" w:lastRow="1" w:firstColumn="1" w:lastColumn="1" w:noHBand="0" w:noVBand="0"/>
      </w:tblPr>
      <w:tblGrid>
        <w:gridCol w:w="1384"/>
        <w:gridCol w:w="928"/>
        <w:gridCol w:w="773"/>
        <w:gridCol w:w="425"/>
        <w:gridCol w:w="567"/>
        <w:gridCol w:w="567"/>
        <w:gridCol w:w="426"/>
        <w:gridCol w:w="283"/>
        <w:gridCol w:w="425"/>
        <w:gridCol w:w="567"/>
        <w:gridCol w:w="426"/>
        <w:gridCol w:w="567"/>
        <w:gridCol w:w="425"/>
        <w:gridCol w:w="567"/>
        <w:gridCol w:w="567"/>
        <w:gridCol w:w="425"/>
        <w:gridCol w:w="709"/>
      </w:tblGrid>
      <w:tr w:rsidR="00C51AAB" w:rsidRPr="006C631B" w:rsidTr="00C51AAB">
        <w:trPr>
          <w:trHeight w:val="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класс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3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4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5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6</w:t>
            </w:r>
          </w:p>
          <w:p w:rsidR="00C51AAB" w:rsidRPr="0028288D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7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8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6C63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9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10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11</w:t>
            </w:r>
          </w:p>
          <w:p w:rsidR="00C51AAB" w:rsidRPr="0028288D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12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13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14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(1)</w:t>
            </w:r>
          </w:p>
        </w:tc>
      </w:tr>
      <w:tr w:rsidR="00C51AAB" w:rsidRPr="006C631B" w:rsidTr="00C51A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Вячеслав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AAB" w:rsidRPr="006C631B" w:rsidTr="00C51A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Захар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AAB" w:rsidRPr="006C631B" w:rsidTr="00C51A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Киктенко Владимир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AAB" w:rsidRPr="006C631B" w:rsidTr="00C51A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Дмитрий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AAB" w:rsidRPr="006C631B" w:rsidTr="00C51A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AAB" w:rsidRPr="006C631B" w:rsidTr="00C51A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Михаил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1AAB" w:rsidRPr="006C631B" w:rsidRDefault="00C51AAB" w:rsidP="00C5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</w:rPr>
        <w:br w:type="textWrapping" w:clear="all"/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384"/>
        <w:gridCol w:w="1070"/>
        <w:gridCol w:w="773"/>
        <w:gridCol w:w="425"/>
        <w:gridCol w:w="425"/>
        <w:gridCol w:w="426"/>
        <w:gridCol w:w="283"/>
        <w:gridCol w:w="284"/>
        <w:gridCol w:w="425"/>
        <w:gridCol w:w="283"/>
        <w:gridCol w:w="284"/>
        <w:gridCol w:w="456"/>
        <w:gridCol w:w="394"/>
        <w:gridCol w:w="456"/>
        <w:gridCol w:w="253"/>
        <w:gridCol w:w="425"/>
        <w:gridCol w:w="284"/>
        <w:gridCol w:w="425"/>
        <w:gridCol w:w="284"/>
        <w:gridCol w:w="567"/>
        <w:gridCol w:w="850"/>
      </w:tblGrid>
      <w:tr w:rsidR="00C51AAB" w:rsidRPr="006C631B" w:rsidTr="00C51AAB">
        <w:trPr>
          <w:trHeight w:val="7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класс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15</w:t>
            </w:r>
          </w:p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16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17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18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19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20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21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22</w:t>
            </w:r>
          </w:p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 w:rsidRPr="006C631B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23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6C63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24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6C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25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B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26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B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27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28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(</w:t>
            </w:r>
            <w:r w:rsidRPr="006C631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29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30</w:t>
            </w:r>
          </w:p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балл</w:t>
            </w:r>
          </w:p>
        </w:tc>
      </w:tr>
      <w:tr w:rsidR="00C51AAB" w:rsidRPr="006C631B" w:rsidTr="00C51AAB">
        <w:trPr>
          <w:trHeight w:val="1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55">
              <w:rPr>
                <w:rFonts w:ascii="Times New Roman" w:hAnsi="Times New Roman" w:cs="Times New Roman"/>
                <w:sz w:val="24"/>
                <w:szCs w:val="24"/>
              </w:rPr>
              <w:t>Гусев Вячеслав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6C631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51AAB" w:rsidRPr="006C631B" w:rsidTr="00C51AAB">
        <w:trPr>
          <w:trHeight w:val="1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Захар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51AAB" w:rsidRPr="006C631B" w:rsidTr="00C51AAB">
        <w:trPr>
          <w:trHeight w:val="1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Киктенко Владимир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51AAB" w:rsidRPr="006C631B" w:rsidTr="00C51AAB">
        <w:trPr>
          <w:trHeight w:val="1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Дмитрий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51AAB" w:rsidRPr="006C631B" w:rsidTr="00C51AAB">
        <w:trPr>
          <w:trHeight w:val="1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 Евгений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51AAB" w:rsidRPr="006C631B" w:rsidTr="00C51AAB">
        <w:trPr>
          <w:trHeight w:val="1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Pr="00A92955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Михаил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B" w:rsidRDefault="00C51AAB" w:rsidP="009E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C51AAB" w:rsidRPr="006C631B" w:rsidRDefault="00C51AAB" w:rsidP="00C51AAB">
      <w:pPr>
        <w:rPr>
          <w:rFonts w:ascii="Times New Roman" w:hAnsi="Times New Roman" w:cs="Times New Roman"/>
        </w:rPr>
      </w:pPr>
    </w:p>
    <w:p w:rsidR="00C51AAB" w:rsidRPr="00C51AAB" w:rsidRDefault="00C51AAB" w:rsidP="00C51AAB">
      <w:pPr>
        <w:jc w:val="both"/>
        <w:rPr>
          <w:rFonts w:ascii="Times New Roman" w:hAnsi="Times New Roman" w:cs="Times New Roman"/>
          <w:sz w:val="28"/>
          <w:szCs w:val="28"/>
        </w:rPr>
      </w:pPr>
      <w:r w:rsidRPr="00C51AAB">
        <w:rPr>
          <w:rFonts w:ascii="Times New Roman" w:hAnsi="Times New Roman" w:cs="Times New Roman"/>
          <w:sz w:val="28"/>
          <w:szCs w:val="28"/>
        </w:rPr>
        <w:t>Задания № 1-3, 7-9, 12-14, 18, 22, 23 оцениваются в 1 балл</w:t>
      </w:r>
      <w:r w:rsidRPr="00C51AAB">
        <w:rPr>
          <w:sz w:val="28"/>
          <w:szCs w:val="28"/>
        </w:rPr>
        <w:t xml:space="preserve"> </w:t>
      </w:r>
    </w:p>
    <w:p w:rsidR="00C51AAB" w:rsidRPr="00C51AAB" w:rsidRDefault="00C51AAB" w:rsidP="00C51AAB">
      <w:pPr>
        <w:jc w:val="both"/>
        <w:rPr>
          <w:sz w:val="28"/>
          <w:szCs w:val="28"/>
        </w:rPr>
      </w:pPr>
      <w:r w:rsidRPr="00C51AAB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C51AAB">
        <w:rPr>
          <w:rFonts w:ascii="Times New Roman" w:hAnsi="Times New Roman" w:cs="Times New Roman"/>
          <w:sz w:val="28"/>
          <w:szCs w:val="28"/>
        </w:rPr>
        <w:t>№  5</w:t>
      </w:r>
      <w:proofErr w:type="gramEnd"/>
      <w:r w:rsidRPr="00C51AAB">
        <w:rPr>
          <w:rFonts w:ascii="Times New Roman" w:hAnsi="Times New Roman" w:cs="Times New Roman"/>
          <w:sz w:val="28"/>
          <w:szCs w:val="28"/>
        </w:rPr>
        <w:t>, 6,11,16,17,19, 21оцениваются в 2 балла (1 балл выставляется, если на любой одной позиции ответа записан не тот символ, который представлен в эталоне ответа. Во всех других случаях выставляется 0 баллов</w:t>
      </w:r>
      <w:r w:rsidRPr="00C51AAB">
        <w:rPr>
          <w:sz w:val="28"/>
          <w:szCs w:val="28"/>
        </w:rPr>
        <w:t xml:space="preserve">) </w:t>
      </w:r>
    </w:p>
    <w:p w:rsidR="00C51AAB" w:rsidRPr="00C51AAB" w:rsidRDefault="00C51AAB" w:rsidP="00C51AAB">
      <w:pPr>
        <w:jc w:val="both"/>
        <w:rPr>
          <w:rFonts w:ascii="Times New Roman" w:hAnsi="Times New Roman" w:cs="Times New Roman"/>
          <w:sz w:val="28"/>
          <w:szCs w:val="28"/>
        </w:rPr>
      </w:pPr>
      <w:r w:rsidRPr="00C51AAB">
        <w:rPr>
          <w:rFonts w:ascii="Times New Roman" w:hAnsi="Times New Roman" w:cs="Times New Roman"/>
          <w:sz w:val="28"/>
          <w:szCs w:val="28"/>
        </w:rPr>
        <w:t>Задания № 4, 10, 15, 20 оценивается в 2 балла (Задание считается выполненным верно, если ответ записан в той форме, которая указана в инструкции по выполнению задания, каждый символ присутствует в ответе, в ответе отсутствуют лишние символы. Порядок записи символов в ответе значения не имеет. 1 балл выставляется, если только один из символов, указанных в ответе, не соответствует эталону (в том числе есть один лишний символ наряду с остальными верными) или только один символ отсутствует; во всех других случаях выставляется 0 баллов.</w:t>
      </w:r>
      <w:r w:rsidRPr="00C51AAB">
        <w:rPr>
          <w:sz w:val="28"/>
          <w:szCs w:val="28"/>
        </w:rPr>
        <w:t>)</w:t>
      </w:r>
    </w:p>
    <w:p w:rsidR="00C51AAB" w:rsidRPr="00C51AAB" w:rsidRDefault="00C51AAB" w:rsidP="00C51AAB">
      <w:pPr>
        <w:jc w:val="both"/>
        <w:rPr>
          <w:rFonts w:ascii="Times New Roman" w:hAnsi="Times New Roman" w:cs="Times New Roman"/>
          <w:sz w:val="28"/>
          <w:szCs w:val="28"/>
        </w:rPr>
      </w:pPr>
      <w:r w:rsidRPr="00C51AAB">
        <w:rPr>
          <w:rFonts w:ascii="Times New Roman" w:hAnsi="Times New Roman" w:cs="Times New Roman"/>
          <w:sz w:val="28"/>
          <w:szCs w:val="28"/>
        </w:rPr>
        <w:t>Задания №24,27,28, 29- оцениваются в 3 балла</w:t>
      </w:r>
    </w:p>
    <w:p w:rsidR="00C51AAB" w:rsidRPr="00C51AAB" w:rsidRDefault="00C51AAB" w:rsidP="00C51AAB">
      <w:pPr>
        <w:jc w:val="both"/>
        <w:rPr>
          <w:rFonts w:ascii="Times New Roman" w:hAnsi="Times New Roman" w:cs="Times New Roman"/>
          <w:sz w:val="28"/>
          <w:szCs w:val="28"/>
        </w:rPr>
      </w:pPr>
      <w:r w:rsidRPr="00C51AAB">
        <w:rPr>
          <w:rFonts w:ascii="Times New Roman" w:hAnsi="Times New Roman" w:cs="Times New Roman"/>
          <w:sz w:val="28"/>
          <w:szCs w:val="28"/>
        </w:rPr>
        <w:t>Задания №25, 26 оцениваются в 2 балла</w:t>
      </w:r>
    </w:p>
    <w:p w:rsidR="00C51AAB" w:rsidRPr="00C51AAB" w:rsidRDefault="00C51AAB" w:rsidP="00C51AAB">
      <w:pPr>
        <w:jc w:val="both"/>
        <w:rPr>
          <w:rFonts w:ascii="Times New Roman" w:hAnsi="Times New Roman" w:cs="Times New Roman"/>
          <w:sz w:val="28"/>
          <w:szCs w:val="28"/>
        </w:rPr>
      </w:pPr>
      <w:r w:rsidRPr="00C51AAB">
        <w:rPr>
          <w:rFonts w:ascii="Times New Roman" w:hAnsi="Times New Roman" w:cs="Times New Roman"/>
          <w:sz w:val="28"/>
          <w:szCs w:val="28"/>
        </w:rPr>
        <w:t xml:space="preserve">Задания № 30 оцениваются в </w:t>
      </w:r>
      <w:proofErr w:type="gramStart"/>
      <w:r w:rsidRPr="00C51AAB">
        <w:rPr>
          <w:rFonts w:ascii="Times New Roman" w:hAnsi="Times New Roman" w:cs="Times New Roman"/>
          <w:sz w:val="28"/>
          <w:szCs w:val="28"/>
        </w:rPr>
        <w:t>4  балла</w:t>
      </w:r>
      <w:proofErr w:type="gramEnd"/>
    </w:p>
    <w:p w:rsidR="00C51AAB" w:rsidRDefault="00C51AAB" w:rsidP="00C51AAB">
      <w:pPr>
        <w:jc w:val="both"/>
        <w:rPr>
          <w:rFonts w:ascii="Times New Roman" w:hAnsi="Times New Roman" w:cs="Times New Roman"/>
          <w:sz w:val="28"/>
          <w:szCs w:val="28"/>
        </w:rPr>
      </w:pPr>
      <w:r w:rsidRPr="00C51AAB">
        <w:rPr>
          <w:rFonts w:ascii="Times New Roman" w:hAnsi="Times New Roman" w:cs="Times New Roman"/>
          <w:sz w:val="28"/>
          <w:szCs w:val="28"/>
        </w:rPr>
        <w:t xml:space="preserve"> Порог успешности 11 баллов.</w:t>
      </w:r>
    </w:p>
    <w:p w:rsidR="00BD139F" w:rsidRPr="00BD139F" w:rsidRDefault="00BD139F" w:rsidP="00BD139F">
      <w:pPr>
        <w:pStyle w:val="3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139F">
        <w:rPr>
          <w:rFonts w:ascii="Times New Roman" w:hAnsi="Times New Roman"/>
          <w:b/>
          <w:sz w:val="28"/>
          <w:szCs w:val="28"/>
        </w:rPr>
        <w:t xml:space="preserve">Анализ результатов ЕГЭ по английскому языку </w:t>
      </w:r>
    </w:p>
    <w:p w:rsidR="00BD139F" w:rsidRPr="00BD139F" w:rsidRDefault="00BD139F" w:rsidP="00BD139F">
      <w:pPr>
        <w:pStyle w:val="3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139F" w:rsidRPr="00BD139F" w:rsidRDefault="00BD139F" w:rsidP="00BD139F">
      <w:pPr>
        <w:pStyle w:val="3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80"/>
        <w:gridCol w:w="980"/>
        <w:gridCol w:w="980"/>
        <w:gridCol w:w="980"/>
        <w:gridCol w:w="981"/>
        <w:gridCol w:w="1336"/>
        <w:gridCol w:w="1379"/>
        <w:gridCol w:w="1379"/>
      </w:tblGrid>
      <w:tr w:rsidR="00BD139F" w:rsidRPr="00BD139F" w:rsidTr="00BD139F">
        <w:trPr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выполн.работ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70-79 баллов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80-89 баллов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b/>
                <w:sz w:val="28"/>
                <w:szCs w:val="28"/>
              </w:rPr>
              <w:t>90-100 баллов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BD139F" w:rsidRPr="00BD139F" w:rsidTr="00BD139F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 xml:space="preserve">СОШ № 12 </w:t>
            </w:r>
          </w:p>
          <w:p w:rsidR="00BD139F" w:rsidRPr="00BD139F" w:rsidRDefault="00BD139F" w:rsidP="009A183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b/>
                <w:sz w:val="28"/>
                <w:szCs w:val="28"/>
              </w:rPr>
              <w:t>77%</w:t>
            </w:r>
          </w:p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139F" w:rsidRPr="00BD139F" w:rsidRDefault="00BD139F" w:rsidP="00BD139F">
      <w:pPr>
        <w:pStyle w:val="30"/>
        <w:spacing w:after="0"/>
        <w:ind w:left="5580" w:hanging="4680"/>
        <w:jc w:val="right"/>
        <w:rPr>
          <w:rFonts w:ascii="Times New Roman" w:hAnsi="Times New Roman"/>
          <w:i/>
          <w:sz w:val="28"/>
          <w:szCs w:val="28"/>
        </w:rPr>
      </w:pPr>
    </w:p>
    <w:p w:rsidR="00BD139F" w:rsidRPr="00BD139F" w:rsidRDefault="00BD139F" w:rsidP="00BD139F">
      <w:pPr>
        <w:pStyle w:val="30"/>
        <w:spacing w:after="0"/>
        <w:ind w:left="5580" w:hanging="4680"/>
        <w:jc w:val="right"/>
        <w:rPr>
          <w:rFonts w:ascii="Times New Roman" w:hAnsi="Times New Roman"/>
          <w:i/>
          <w:sz w:val="28"/>
          <w:szCs w:val="28"/>
        </w:rPr>
      </w:pPr>
    </w:p>
    <w:p w:rsidR="00BD139F" w:rsidRPr="00BD139F" w:rsidRDefault="00BD139F" w:rsidP="00BD1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39F">
        <w:rPr>
          <w:rFonts w:ascii="Times New Roman" w:hAnsi="Times New Roman" w:cs="Times New Roman"/>
          <w:sz w:val="28"/>
          <w:szCs w:val="28"/>
        </w:rPr>
        <w:t>Обучающиеся, получившие следующие по школе результаты ЕГЭ по английскому языку</w:t>
      </w:r>
    </w:p>
    <w:p w:rsidR="00BD139F" w:rsidRPr="00BD139F" w:rsidRDefault="00BD139F" w:rsidP="00BD13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113"/>
        <w:gridCol w:w="3960"/>
        <w:gridCol w:w="1928"/>
      </w:tblGrid>
      <w:tr w:rsidR="00BD139F" w:rsidRPr="00BD139F" w:rsidTr="009A183A">
        <w:trPr>
          <w:trHeight w:val="5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</w:tr>
      <w:tr w:rsidR="00BD139F" w:rsidRPr="00BD139F" w:rsidTr="009A183A">
        <w:trPr>
          <w:trHeight w:val="24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Чернявская Полина Алексеевна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Балакши</w:t>
            </w:r>
            <w:proofErr w:type="spellEnd"/>
            <w:r w:rsidRPr="00BD139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0"/>
        <w:gridCol w:w="850"/>
        <w:gridCol w:w="1276"/>
        <w:gridCol w:w="4139"/>
      </w:tblGrid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умения и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 максимального балла, равного 100</w:t>
            </w:r>
          </w:p>
        </w:tc>
      </w:tr>
      <w:tr w:rsidR="00BD139F" w:rsidRPr="00BD139F" w:rsidTr="00BD139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ЧАСТЬ</w:t>
            </w:r>
          </w:p>
        </w:tc>
      </w:tr>
      <w:tr w:rsidR="00BD139F" w:rsidRPr="00BD139F" w:rsidTr="00BD139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основного содержания прослушанного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в прослушанном тексте запрашиваемой информации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понимание прослушанного текста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39F" w:rsidRPr="00BD139F" w:rsidTr="00BD139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основного содержания текста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структурно-смысловых связей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Полное и точное понимание информации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39F" w:rsidRPr="00BD139F" w:rsidTr="00BD139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Грамматика и лексика 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39F" w:rsidRPr="00BD139F" w:rsidTr="00BD139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личного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высказывание с эле</w:t>
            </w: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</w:t>
            </w: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тами рассуждения по пред</w:t>
            </w: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</w:t>
            </w: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женной проблеме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139F" w:rsidRPr="00BD139F" w:rsidTr="00BD139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ЧАСТЬ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вслух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Условный диалог-расспрос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BD139F" w:rsidRPr="00BD139F" w:rsidTr="00BD139F">
        <w:trPr>
          <w:cantSplit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монологическое высказывание с элементами рассуждения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F" w:rsidRPr="00BD139F" w:rsidRDefault="00BD139F" w:rsidP="009A1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9F" w:rsidRPr="00BD139F" w:rsidRDefault="00BD139F" w:rsidP="009A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39 (Личное письмо)</w:t>
      </w: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6094"/>
        <w:gridCol w:w="1605"/>
        <w:gridCol w:w="1605"/>
      </w:tblGrid>
      <w:tr w:rsidR="00BD139F" w:rsidRPr="00BD139F" w:rsidTr="00BD139F">
        <w:trPr>
          <w:trHeight w:val="96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количество баллов за задание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учащихся, справившихся с заданием</w:t>
            </w:r>
          </w:p>
        </w:tc>
      </w:tr>
      <w:tr w:rsidR="00BD139F" w:rsidRPr="00BD139F" w:rsidTr="00BD139F">
        <w:trPr>
          <w:trHeight w:val="28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коммуникативной задачи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85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Языковое оформление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33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40 (Сочинение-рассуждение (описание диаграммы))</w:t>
      </w: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6094"/>
        <w:gridCol w:w="1605"/>
        <w:gridCol w:w="1605"/>
      </w:tblGrid>
      <w:tr w:rsidR="00BD139F" w:rsidRPr="00BD139F" w:rsidTr="00BD139F">
        <w:trPr>
          <w:trHeight w:val="97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количество баллов за задание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учащихся, справившихся с заданием</w:t>
            </w:r>
          </w:p>
        </w:tc>
      </w:tr>
      <w:tr w:rsidR="00BD139F" w:rsidRPr="00BD139F" w:rsidTr="00BD139F">
        <w:trPr>
          <w:trHeight w:val="28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коммуникативной задачи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85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331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331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139F" w:rsidRPr="00BD139F" w:rsidTr="00BD139F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9F" w:rsidRPr="00BD139F" w:rsidRDefault="00BD139F" w:rsidP="009A18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BD139F" w:rsidRPr="00BD139F" w:rsidRDefault="00BD139F" w:rsidP="00BD139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процент выполненных заданий – 75% </w:t>
      </w: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балл – 77 баллов  </w:t>
      </w:r>
    </w:p>
    <w:p w:rsidR="00BD139F" w:rsidRPr="00BD139F" w:rsidRDefault="00BD139F" w:rsidP="00BD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Темы, которые учащиеся усвоили лучше всего: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понимание основного содержания прослушанного текста;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использование средства связи предложений в тексте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выполнение лексико-грамматические упражнений;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личного характера;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письменное высказывание с элементами рассуждения по предложенной проблеме (описание диаграммы);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ind w:firstLine="4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Темы, в которых учащиеся испытывают затруднения: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выбор ответа согласно прочитанному тексту;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полное понимание прослушанного текста;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понимание в прослушанном тексте запрашиваемой информации;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понимание основного содержания текста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понимание структурно-смысловых связей в тексте;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условный диалог-расспрос;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Самыми проблемными при выполнении стали для учащихся следующие задания: 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11 задание (чтение и верное употребление частей предложений в тексте);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12-18 задание (выбор ответа согласно прочитанному тексту);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34 задание (лексическое значение слова)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37 задание (средства связи предложений в тексте)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38 задание (употребление фразовых глаголов)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9F" w:rsidRPr="00BD139F" w:rsidRDefault="00BD139F" w:rsidP="00BD1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повышения качества по предмету: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результаты ЕГЭ по английскому языку 2023 г. при организации подготовки к экзамену в следующем учебном году,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на уроке подачу материала, обеспечивающую комплексное повторение,</w:t>
      </w:r>
    </w:p>
    <w:p w:rsidR="00BD139F" w:rsidRPr="00BD139F" w:rsidRDefault="00BD139F" w:rsidP="00BD139F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регулярно проводить онлайн-тестирование и репетиционные тестирование и обеспечить открытый учёт знаний, чтобы учащийся видел динамику результатов обучения,</w:t>
      </w:r>
    </w:p>
    <w:p w:rsidR="00BD139F" w:rsidRPr="00BD139F" w:rsidRDefault="00BD139F" w:rsidP="00BD1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совершенствовать </w:t>
      </w:r>
      <w:proofErr w:type="gramStart"/>
      <w:r w:rsidRPr="00BD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по</w:t>
      </w:r>
      <w:proofErr w:type="gramEnd"/>
      <w:r w:rsidRPr="00BD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письменному высказыванию с элементами рассуждения по предложенной проблеме и монологическому высказыванию,</w:t>
      </w:r>
    </w:p>
    <w:p w:rsidR="00BD139F" w:rsidRPr="00BD139F" w:rsidRDefault="00BD139F" w:rsidP="00BD13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разработать собственную систему мониторинга промежуточных результатов в процессе подготовки обучающихся к ГИА и ЕГЭ,</w:t>
      </w:r>
    </w:p>
    <w:p w:rsidR="00BD139F" w:rsidRPr="00BD139F" w:rsidRDefault="00BD139F" w:rsidP="00BD13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использовать в своей деятельности различные методы проверки и оценки знаний, </w:t>
      </w:r>
      <w:proofErr w:type="gramStart"/>
      <w:r w:rsidRPr="00BD1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 обеспечить</w:t>
      </w:r>
      <w:proofErr w:type="gramEnd"/>
      <w:r w:rsidRPr="00BD1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необходимую систематичность и глубину контроля за качеством успеваемости обучающихся,</w:t>
      </w:r>
    </w:p>
    <w:p w:rsidR="00BD139F" w:rsidRPr="00BD139F" w:rsidRDefault="00BD139F" w:rsidP="00BD13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своевременно проводить работу над ошибками, организовывать ликвидацию пробелов в знаниях,</w:t>
      </w:r>
    </w:p>
    <w:p w:rsidR="00BD139F" w:rsidRPr="00BD139F" w:rsidRDefault="00BD139F" w:rsidP="00BD13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вести в системе исследовательскую работу с текстами, используя компетентностный подход к обучению.</w:t>
      </w:r>
    </w:p>
    <w:p w:rsidR="00BD139F" w:rsidRPr="00BD139F" w:rsidRDefault="00BD139F" w:rsidP="00BD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9F" w:rsidRPr="00C51AAB" w:rsidRDefault="00BD139F" w:rsidP="00C51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AB" w:rsidRPr="00020383" w:rsidRDefault="009E5717" w:rsidP="00C51AAB">
      <w:pPr>
        <w:rPr>
          <w:rFonts w:ascii="Times New Roman" w:hAnsi="Times New Roman" w:cs="Times New Roman"/>
          <w:sz w:val="28"/>
          <w:szCs w:val="28"/>
        </w:rPr>
      </w:pPr>
      <w:r w:rsidRPr="00020383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</w:t>
      </w:r>
      <w:proofErr w:type="spellStart"/>
      <w:r w:rsidRPr="00020383">
        <w:rPr>
          <w:rFonts w:ascii="Times New Roman" w:hAnsi="Times New Roman" w:cs="Times New Roman"/>
          <w:sz w:val="28"/>
          <w:szCs w:val="28"/>
        </w:rPr>
        <w:t>Н.Е.Вавилова</w:t>
      </w:r>
      <w:proofErr w:type="spellEnd"/>
    </w:p>
    <w:p w:rsidR="002C50C9" w:rsidRPr="00550495" w:rsidRDefault="002C50C9" w:rsidP="002C50C9">
      <w:pPr>
        <w:rPr>
          <w:sz w:val="28"/>
          <w:szCs w:val="28"/>
        </w:rPr>
      </w:pPr>
    </w:p>
    <w:p w:rsidR="004B79D5" w:rsidRPr="00550495" w:rsidRDefault="004B79D5" w:rsidP="004B7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D5" w:rsidRPr="00550495" w:rsidRDefault="004B79D5" w:rsidP="004B79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9D5" w:rsidRPr="004B79D5" w:rsidRDefault="004B79D5" w:rsidP="004B79D5">
      <w:pPr>
        <w:rPr>
          <w:sz w:val="28"/>
          <w:szCs w:val="28"/>
        </w:rPr>
      </w:pPr>
    </w:p>
    <w:p w:rsidR="004B79D5" w:rsidRPr="004B79D5" w:rsidRDefault="004B79D5" w:rsidP="00207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7" w:rsidRPr="004B79D5" w:rsidRDefault="00207147" w:rsidP="00207147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7147" w:rsidRPr="004B79D5" w:rsidSect="00F54082">
      <w:pgSz w:w="11907" w:h="16839" w:code="9"/>
      <w:pgMar w:top="709" w:right="992" w:bottom="709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A8" w:rsidRDefault="003463A8" w:rsidP="001A759D">
      <w:pPr>
        <w:spacing w:after="0" w:line="240" w:lineRule="auto"/>
      </w:pPr>
      <w:r>
        <w:separator/>
      </w:r>
    </w:p>
  </w:endnote>
  <w:endnote w:type="continuationSeparator" w:id="0">
    <w:p w:rsidR="003463A8" w:rsidRDefault="003463A8" w:rsidP="001A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A8" w:rsidRDefault="003463A8" w:rsidP="001A759D">
      <w:pPr>
        <w:spacing w:after="0" w:line="240" w:lineRule="auto"/>
      </w:pPr>
      <w:r>
        <w:separator/>
      </w:r>
    </w:p>
  </w:footnote>
  <w:footnote w:type="continuationSeparator" w:id="0">
    <w:p w:rsidR="003463A8" w:rsidRDefault="003463A8" w:rsidP="001A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FDF1A9"/>
    <w:multiLevelType w:val="multilevel"/>
    <w:tmpl w:val="9AFDF1A9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E2A301E6"/>
    <w:multiLevelType w:val="singleLevel"/>
    <w:tmpl w:val="E2A301E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FFFFFE"/>
    <w:multiLevelType w:val="singleLevel"/>
    <w:tmpl w:val="79669AFE"/>
    <w:lvl w:ilvl="0">
      <w:numFmt w:val="bullet"/>
      <w:lvlText w:val="*"/>
      <w:lvlJc w:val="left"/>
    </w:lvl>
  </w:abstractNum>
  <w:abstractNum w:abstractNumId="3" w15:restartNumberingAfterBreak="0">
    <w:nsid w:val="01AC5C97"/>
    <w:multiLevelType w:val="singleLevel"/>
    <w:tmpl w:val="64A8E6E6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34165B"/>
    <w:multiLevelType w:val="singleLevel"/>
    <w:tmpl w:val="0234165B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075209EC"/>
    <w:multiLevelType w:val="hybridMultilevel"/>
    <w:tmpl w:val="216C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18A4"/>
    <w:multiLevelType w:val="hybridMultilevel"/>
    <w:tmpl w:val="18D0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238F"/>
    <w:multiLevelType w:val="hybridMultilevel"/>
    <w:tmpl w:val="58CE61C4"/>
    <w:lvl w:ilvl="0" w:tplc="B82CE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9D040A"/>
    <w:multiLevelType w:val="singleLevel"/>
    <w:tmpl w:val="6C1269E2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B41C58"/>
    <w:multiLevelType w:val="hybridMultilevel"/>
    <w:tmpl w:val="03FE95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EB6F79"/>
    <w:multiLevelType w:val="hybridMultilevel"/>
    <w:tmpl w:val="13E46C6E"/>
    <w:lvl w:ilvl="0" w:tplc="8E6C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D112C"/>
    <w:multiLevelType w:val="hybridMultilevel"/>
    <w:tmpl w:val="50B0062E"/>
    <w:lvl w:ilvl="0" w:tplc="2E6C56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7545"/>
    <w:multiLevelType w:val="singleLevel"/>
    <w:tmpl w:val="41027C4E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530DE0"/>
    <w:multiLevelType w:val="hybridMultilevel"/>
    <w:tmpl w:val="8CAE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C4B45"/>
    <w:multiLevelType w:val="hybridMultilevel"/>
    <w:tmpl w:val="0D70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082D"/>
    <w:multiLevelType w:val="multilevel"/>
    <w:tmpl w:val="1D3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249B0"/>
    <w:multiLevelType w:val="hybridMultilevel"/>
    <w:tmpl w:val="7916E6F8"/>
    <w:lvl w:ilvl="0" w:tplc="379E3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822BE"/>
    <w:multiLevelType w:val="hybridMultilevel"/>
    <w:tmpl w:val="5CC2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13590"/>
    <w:multiLevelType w:val="hybridMultilevel"/>
    <w:tmpl w:val="0534E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843179"/>
    <w:multiLevelType w:val="hybridMultilevel"/>
    <w:tmpl w:val="95C8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F3B0B"/>
    <w:multiLevelType w:val="hybridMultilevel"/>
    <w:tmpl w:val="A0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1638A"/>
    <w:multiLevelType w:val="hybridMultilevel"/>
    <w:tmpl w:val="F9B08F5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720205FE"/>
    <w:multiLevelType w:val="hybridMultilevel"/>
    <w:tmpl w:val="3832239A"/>
    <w:lvl w:ilvl="0" w:tplc="41A278D6">
      <w:start w:val="1"/>
      <w:numFmt w:val="decimal"/>
      <w:lvlText w:val="%1."/>
      <w:lvlJc w:val="left"/>
      <w:pPr>
        <w:ind w:left="720" w:hanging="360"/>
      </w:pPr>
    </w:lvl>
    <w:lvl w:ilvl="1" w:tplc="4D2CDF46">
      <w:start w:val="1"/>
      <w:numFmt w:val="lowerLetter"/>
      <w:lvlText w:val="%2."/>
      <w:lvlJc w:val="left"/>
      <w:pPr>
        <w:ind w:left="1440" w:hanging="360"/>
      </w:pPr>
    </w:lvl>
    <w:lvl w:ilvl="2" w:tplc="02803940">
      <w:start w:val="1"/>
      <w:numFmt w:val="lowerRoman"/>
      <w:lvlText w:val="%3."/>
      <w:lvlJc w:val="right"/>
      <w:pPr>
        <w:ind w:left="2160" w:hanging="180"/>
      </w:pPr>
    </w:lvl>
    <w:lvl w:ilvl="3" w:tplc="B6EAA346">
      <w:start w:val="1"/>
      <w:numFmt w:val="decimal"/>
      <w:lvlText w:val="%4."/>
      <w:lvlJc w:val="left"/>
      <w:pPr>
        <w:ind w:left="2880" w:hanging="360"/>
      </w:pPr>
    </w:lvl>
    <w:lvl w:ilvl="4" w:tplc="41D28266">
      <w:start w:val="1"/>
      <w:numFmt w:val="lowerLetter"/>
      <w:lvlText w:val="%5."/>
      <w:lvlJc w:val="left"/>
      <w:pPr>
        <w:ind w:left="3600" w:hanging="360"/>
      </w:pPr>
    </w:lvl>
    <w:lvl w:ilvl="5" w:tplc="28C0D9BA">
      <w:start w:val="1"/>
      <w:numFmt w:val="lowerRoman"/>
      <w:lvlText w:val="%6."/>
      <w:lvlJc w:val="right"/>
      <w:pPr>
        <w:ind w:left="4320" w:hanging="180"/>
      </w:pPr>
    </w:lvl>
    <w:lvl w:ilvl="6" w:tplc="32B4747C">
      <w:start w:val="1"/>
      <w:numFmt w:val="decimal"/>
      <w:lvlText w:val="%7."/>
      <w:lvlJc w:val="left"/>
      <w:pPr>
        <w:ind w:left="5040" w:hanging="360"/>
      </w:pPr>
    </w:lvl>
    <w:lvl w:ilvl="7" w:tplc="5EB82B7C">
      <w:start w:val="1"/>
      <w:numFmt w:val="lowerLetter"/>
      <w:lvlText w:val="%8."/>
      <w:lvlJc w:val="left"/>
      <w:pPr>
        <w:ind w:left="5760" w:hanging="360"/>
      </w:pPr>
    </w:lvl>
    <w:lvl w:ilvl="8" w:tplc="B204C6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52BDD"/>
    <w:multiLevelType w:val="hybridMultilevel"/>
    <w:tmpl w:val="BCF44F02"/>
    <w:lvl w:ilvl="0" w:tplc="F70AF01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61F49"/>
    <w:multiLevelType w:val="hybridMultilevel"/>
    <w:tmpl w:val="429CB4E0"/>
    <w:lvl w:ilvl="0" w:tplc="A8AC7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47A70"/>
    <w:multiLevelType w:val="hybridMultilevel"/>
    <w:tmpl w:val="F442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■"/>
        <w:legacy w:legacy="1" w:legacySpace="0" w:legacyIndent="168"/>
        <w:lvlJc w:val="left"/>
        <w:rPr>
          <w:rFonts w:ascii="Franklin Gothic Medium" w:hAnsi="Franklin Gothic Medium" w:hint="default"/>
        </w:rPr>
      </w:lvl>
    </w:lvlOverride>
  </w:num>
  <w:num w:numId="2">
    <w:abstractNumId w:val="2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2"/>
  </w:num>
  <w:num w:numId="5">
    <w:abstractNumId w:val="8"/>
  </w:num>
  <w:num w:numId="6">
    <w:abstractNumId w:val="13"/>
  </w:num>
  <w:num w:numId="7">
    <w:abstractNumId w:val="19"/>
  </w:num>
  <w:num w:numId="8">
    <w:abstractNumId w:val="5"/>
  </w:num>
  <w:num w:numId="9">
    <w:abstractNumId w:val="11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5"/>
  </w:num>
  <w:num w:numId="14">
    <w:abstractNumId w:val="9"/>
  </w:num>
  <w:num w:numId="15">
    <w:abstractNumId w:val="21"/>
  </w:num>
  <w:num w:numId="16">
    <w:abstractNumId w:val="18"/>
  </w:num>
  <w:num w:numId="17">
    <w:abstractNumId w:val="17"/>
  </w:num>
  <w:num w:numId="18">
    <w:abstractNumId w:val="7"/>
  </w:num>
  <w:num w:numId="19">
    <w:abstractNumId w:val="4"/>
  </w:num>
  <w:num w:numId="20">
    <w:abstractNumId w:val="1"/>
  </w:num>
  <w:num w:numId="21">
    <w:abstractNumId w:val="0"/>
  </w:num>
  <w:num w:numId="22">
    <w:abstractNumId w:val="25"/>
  </w:num>
  <w:num w:numId="23">
    <w:abstractNumId w:val="23"/>
  </w:num>
  <w:num w:numId="24">
    <w:abstractNumId w:val="20"/>
  </w:num>
  <w:num w:numId="25">
    <w:abstractNumId w:val="1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2B"/>
    <w:rsid w:val="00000D15"/>
    <w:rsid w:val="000135A0"/>
    <w:rsid w:val="0001420B"/>
    <w:rsid w:val="000144FE"/>
    <w:rsid w:val="00015EBE"/>
    <w:rsid w:val="0001759A"/>
    <w:rsid w:val="00017F6E"/>
    <w:rsid w:val="00020383"/>
    <w:rsid w:val="00023E49"/>
    <w:rsid w:val="00024AEA"/>
    <w:rsid w:val="00031EB0"/>
    <w:rsid w:val="00034A40"/>
    <w:rsid w:val="0003788C"/>
    <w:rsid w:val="00041037"/>
    <w:rsid w:val="000444D4"/>
    <w:rsid w:val="00045D38"/>
    <w:rsid w:val="00047240"/>
    <w:rsid w:val="0006255B"/>
    <w:rsid w:val="000661AC"/>
    <w:rsid w:val="000662F3"/>
    <w:rsid w:val="000808CF"/>
    <w:rsid w:val="00081ACC"/>
    <w:rsid w:val="00081B32"/>
    <w:rsid w:val="00083F5F"/>
    <w:rsid w:val="0008427C"/>
    <w:rsid w:val="00086D12"/>
    <w:rsid w:val="000963EA"/>
    <w:rsid w:val="000A007E"/>
    <w:rsid w:val="000A1C6E"/>
    <w:rsid w:val="000C4F77"/>
    <w:rsid w:val="000E17A3"/>
    <w:rsid w:val="000E31CF"/>
    <w:rsid w:val="000E39F2"/>
    <w:rsid w:val="000E4DFD"/>
    <w:rsid w:val="000F4721"/>
    <w:rsid w:val="00102502"/>
    <w:rsid w:val="00107968"/>
    <w:rsid w:val="001118D9"/>
    <w:rsid w:val="001172EA"/>
    <w:rsid w:val="00122646"/>
    <w:rsid w:val="0012535B"/>
    <w:rsid w:val="00125F73"/>
    <w:rsid w:val="00127613"/>
    <w:rsid w:val="00131249"/>
    <w:rsid w:val="001344F5"/>
    <w:rsid w:val="00137A5F"/>
    <w:rsid w:val="00145C29"/>
    <w:rsid w:val="00146711"/>
    <w:rsid w:val="00147A4D"/>
    <w:rsid w:val="00161C9C"/>
    <w:rsid w:val="001663DE"/>
    <w:rsid w:val="00167198"/>
    <w:rsid w:val="00170B50"/>
    <w:rsid w:val="001746FF"/>
    <w:rsid w:val="0017672B"/>
    <w:rsid w:val="001831C6"/>
    <w:rsid w:val="00183818"/>
    <w:rsid w:val="001863FE"/>
    <w:rsid w:val="00197CF5"/>
    <w:rsid w:val="00197F0B"/>
    <w:rsid w:val="001A0D57"/>
    <w:rsid w:val="001A759D"/>
    <w:rsid w:val="001C07AB"/>
    <w:rsid w:val="001C696F"/>
    <w:rsid w:val="001D005D"/>
    <w:rsid w:val="001D1C27"/>
    <w:rsid w:val="001E0900"/>
    <w:rsid w:val="001E106C"/>
    <w:rsid w:val="001F12FA"/>
    <w:rsid w:val="001F202B"/>
    <w:rsid w:val="001F20F5"/>
    <w:rsid w:val="001F23A7"/>
    <w:rsid w:val="001F2E61"/>
    <w:rsid w:val="001F4F1F"/>
    <w:rsid w:val="0020065D"/>
    <w:rsid w:val="00200D6C"/>
    <w:rsid w:val="00206D49"/>
    <w:rsid w:val="00206E9A"/>
    <w:rsid w:val="00207147"/>
    <w:rsid w:val="002127D4"/>
    <w:rsid w:val="00213159"/>
    <w:rsid w:val="00213320"/>
    <w:rsid w:val="002164D3"/>
    <w:rsid w:val="0021699E"/>
    <w:rsid w:val="0021754D"/>
    <w:rsid w:val="00224752"/>
    <w:rsid w:val="0022799E"/>
    <w:rsid w:val="002377D5"/>
    <w:rsid w:val="00241A23"/>
    <w:rsid w:val="00241C2B"/>
    <w:rsid w:val="00243B2C"/>
    <w:rsid w:val="00244515"/>
    <w:rsid w:val="002501A3"/>
    <w:rsid w:val="00254BF5"/>
    <w:rsid w:val="00262A85"/>
    <w:rsid w:val="00271706"/>
    <w:rsid w:val="00283D27"/>
    <w:rsid w:val="00297B1C"/>
    <w:rsid w:val="00297F2D"/>
    <w:rsid w:val="002C0762"/>
    <w:rsid w:val="002C47FA"/>
    <w:rsid w:val="002C50C9"/>
    <w:rsid w:val="002C61D4"/>
    <w:rsid w:val="002C78E6"/>
    <w:rsid w:val="002D0B93"/>
    <w:rsid w:val="002D2EA4"/>
    <w:rsid w:val="002D6B55"/>
    <w:rsid w:val="002D7E5E"/>
    <w:rsid w:val="002E2387"/>
    <w:rsid w:val="002F62A5"/>
    <w:rsid w:val="002F7AA5"/>
    <w:rsid w:val="0030090F"/>
    <w:rsid w:val="00306D97"/>
    <w:rsid w:val="00314555"/>
    <w:rsid w:val="00315001"/>
    <w:rsid w:val="00316124"/>
    <w:rsid w:val="00322EC1"/>
    <w:rsid w:val="00325864"/>
    <w:rsid w:val="00330C25"/>
    <w:rsid w:val="00333CB0"/>
    <w:rsid w:val="0033547A"/>
    <w:rsid w:val="0033644C"/>
    <w:rsid w:val="00337BBD"/>
    <w:rsid w:val="003404F8"/>
    <w:rsid w:val="003463A8"/>
    <w:rsid w:val="00346C80"/>
    <w:rsid w:val="00350FD1"/>
    <w:rsid w:val="00351B96"/>
    <w:rsid w:val="0035207C"/>
    <w:rsid w:val="00361478"/>
    <w:rsid w:val="003678B7"/>
    <w:rsid w:val="00367C65"/>
    <w:rsid w:val="00370FCD"/>
    <w:rsid w:val="00371127"/>
    <w:rsid w:val="00372820"/>
    <w:rsid w:val="00374547"/>
    <w:rsid w:val="00374F9B"/>
    <w:rsid w:val="00375E0B"/>
    <w:rsid w:val="00376285"/>
    <w:rsid w:val="00377640"/>
    <w:rsid w:val="0038042D"/>
    <w:rsid w:val="00382335"/>
    <w:rsid w:val="00382A27"/>
    <w:rsid w:val="00384571"/>
    <w:rsid w:val="00385C8B"/>
    <w:rsid w:val="00386A28"/>
    <w:rsid w:val="003902E8"/>
    <w:rsid w:val="00395DFB"/>
    <w:rsid w:val="003969DA"/>
    <w:rsid w:val="003A37B8"/>
    <w:rsid w:val="003A7C58"/>
    <w:rsid w:val="003B0622"/>
    <w:rsid w:val="003B2D2C"/>
    <w:rsid w:val="003C6E19"/>
    <w:rsid w:val="003D21BD"/>
    <w:rsid w:val="003D5E6A"/>
    <w:rsid w:val="003E2CDE"/>
    <w:rsid w:val="003E3F2E"/>
    <w:rsid w:val="003E7A40"/>
    <w:rsid w:val="003E7E7C"/>
    <w:rsid w:val="003E7EEA"/>
    <w:rsid w:val="003F17F4"/>
    <w:rsid w:val="003F6CA1"/>
    <w:rsid w:val="003F7B34"/>
    <w:rsid w:val="00402A78"/>
    <w:rsid w:val="00404100"/>
    <w:rsid w:val="00404A45"/>
    <w:rsid w:val="00405213"/>
    <w:rsid w:val="00414DC3"/>
    <w:rsid w:val="004179F9"/>
    <w:rsid w:val="00430559"/>
    <w:rsid w:val="0043693E"/>
    <w:rsid w:val="004454C5"/>
    <w:rsid w:val="0045199C"/>
    <w:rsid w:val="004529B5"/>
    <w:rsid w:val="00460065"/>
    <w:rsid w:val="00460EA4"/>
    <w:rsid w:val="004624C4"/>
    <w:rsid w:val="00464170"/>
    <w:rsid w:val="004649D0"/>
    <w:rsid w:val="004668B8"/>
    <w:rsid w:val="004670FF"/>
    <w:rsid w:val="00470134"/>
    <w:rsid w:val="00474715"/>
    <w:rsid w:val="0048242E"/>
    <w:rsid w:val="00492B21"/>
    <w:rsid w:val="0049449E"/>
    <w:rsid w:val="00495873"/>
    <w:rsid w:val="004A2AC8"/>
    <w:rsid w:val="004A4033"/>
    <w:rsid w:val="004A4079"/>
    <w:rsid w:val="004A436E"/>
    <w:rsid w:val="004A632C"/>
    <w:rsid w:val="004B3C98"/>
    <w:rsid w:val="004B3D26"/>
    <w:rsid w:val="004B69A8"/>
    <w:rsid w:val="004B75E2"/>
    <w:rsid w:val="004B79D5"/>
    <w:rsid w:val="004C0755"/>
    <w:rsid w:val="004C273F"/>
    <w:rsid w:val="004C618E"/>
    <w:rsid w:val="004C71C4"/>
    <w:rsid w:val="004C7A80"/>
    <w:rsid w:val="004D030D"/>
    <w:rsid w:val="004D2BA8"/>
    <w:rsid w:val="004F2D25"/>
    <w:rsid w:val="004F3D85"/>
    <w:rsid w:val="00503CCA"/>
    <w:rsid w:val="005120AB"/>
    <w:rsid w:val="0051287F"/>
    <w:rsid w:val="00512FAD"/>
    <w:rsid w:val="0051354E"/>
    <w:rsid w:val="005156A2"/>
    <w:rsid w:val="00517AFB"/>
    <w:rsid w:val="00517D0C"/>
    <w:rsid w:val="00523D57"/>
    <w:rsid w:val="00526CD7"/>
    <w:rsid w:val="00527DC4"/>
    <w:rsid w:val="00532BCA"/>
    <w:rsid w:val="00537ABE"/>
    <w:rsid w:val="0054059A"/>
    <w:rsid w:val="005408F2"/>
    <w:rsid w:val="00544A69"/>
    <w:rsid w:val="00550495"/>
    <w:rsid w:val="0055396F"/>
    <w:rsid w:val="005572D3"/>
    <w:rsid w:val="0056166F"/>
    <w:rsid w:val="0056224C"/>
    <w:rsid w:val="00565A52"/>
    <w:rsid w:val="00575F61"/>
    <w:rsid w:val="005857E0"/>
    <w:rsid w:val="00590AE5"/>
    <w:rsid w:val="00591E02"/>
    <w:rsid w:val="005A1CF8"/>
    <w:rsid w:val="005A3723"/>
    <w:rsid w:val="005A3DCD"/>
    <w:rsid w:val="005A7034"/>
    <w:rsid w:val="005A728E"/>
    <w:rsid w:val="005A77B8"/>
    <w:rsid w:val="005B628F"/>
    <w:rsid w:val="005C0E42"/>
    <w:rsid w:val="005D12C9"/>
    <w:rsid w:val="005D1390"/>
    <w:rsid w:val="005D1FCA"/>
    <w:rsid w:val="005D290A"/>
    <w:rsid w:val="005D4526"/>
    <w:rsid w:val="005D4674"/>
    <w:rsid w:val="005D4737"/>
    <w:rsid w:val="005E04BA"/>
    <w:rsid w:val="005E078B"/>
    <w:rsid w:val="005E3836"/>
    <w:rsid w:val="005E7486"/>
    <w:rsid w:val="005F06E6"/>
    <w:rsid w:val="005F142E"/>
    <w:rsid w:val="00600836"/>
    <w:rsid w:val="00603394"/>
    <w:rsid w:val="00605283"/>
    <w:rsid w:val="00605790"/>
    <w:rsid w:val="0060592D"/>
    <w:rsid w:val="00605E50"/>
    <w:rsid w:val="006117B5"/>
    <w:rsid w:val="00612C08"/>
    <w:rsid w:val="00614576"/>
    <w:rsid w:val="00614BEE"/>
    <w:rsid w:val="006151DF"/>
    <w:rsid w:val="00617569"/>
    <w:rsid w:val="00626C1C"/>
    <w:rsid w:val="00632FEA"/>
    <w:rsid w:val="00633878"/>
    <w:rsid w:val="0063683B"/>
    <w:rsid w:val="006373E7"/>
    <w:rsid w:val="00642ECF"/>
    <w:rsid w:val="00643A91"/>
    <w:rsid w:val="00645D5C"/>
    <w:rsid w:val="006468F9"/>
    <w:rsid w:val="00653419"/>
    <w:rsid w:val="00654503"/>
    <w:rsid w:val="00662374"/>
    <w:rsid w:val="0067144F"/>
    <w:rsid w:val="00686A14"/>
    <w:rsid w:val="006877CB"/>
    <w:rsid w:val="00692878"/>
    <w:rsid w:val="0069573F"/>
    <w:rsid w:val="006A3978"/>
    <w:rsid w:val="006A61ED"/>
    <w:rsid w:val="006A7997"/>
    <w:rsid w:val="006B6904"/>
    <w:rsid w:val="006B7528"/>
    <w:rsid w:val="006B7E46"/>
    <w:rsid w:val="006C3D69"/>
    <w:rsid w:val="006D2A6D"/>
    <w:rsid w:val="006D3CB7"/>
    <w:rsid w:val="006D6B27"/>
    <w:rsid w:val="006D7906"/>
    <w:rsid w:val="006E30B2"/>
    <w:rsid w:val="006E3FBB"/>
    <w:rsid w:val="006E4EEC"/>
    <w:rsid w:val="006F2A8D"/>
    <w:rsid w:val="006F3D79"/>
    <w:rsid w:val="007031EA"/>
    <w:rsid w:val="00705472"/>
    <w:rsid w:val="00705AE0"/>
    <w:rsid w:val="0071555F"/>
    <w:rsid w:val="00715D4D"/>
    <w:rsid w:val="00742B62"/>
    <w:rsid w:val="00743003"/>
    <w:rsid w:val="00747753"/>
    <w:rsid w:val="0076685B"/>
    <w:rsid w:val="00771053"/>
    <w:rsid w:val="007714B8"/>
    <w:rsid w:val="007718BB"/>
    <w:rsid w:val="0077416F"/>
    <w:rsid w:val="00782843"/>
    <w:rsid w:val="00782B6D"/>
    <w:rsid w:val="00783751"/>
    <w:rsid w:val="00784766"/>
    <w:rsid w:val="00786B05"/>
    <w:rsid w:val="007C0C6B"/>
    <w:rsid w:val="007C2EE8"/>
    <w:rsid w:val="007C6637"/>
    <w:rsid w:val="007C7549"/>
    <w:rsid w:val="007C7909"/>
    <w:rsid w:val="007D3221"/>
    <w:rsid w:val="007F4380"/>
    <w:rsid w:val="007F4459"/>
    <w:rsid w:val="007F6111"/>
    <w:rsid w:val="00800EDA"/>
    <w:rsid w:val="0080190A"/>
    <w:rsid w:val="0081156D"/>
    <w:rsid w:val="00811B60"/>
    <w:rsid w:val="00814513"/>
    <w:rsid w:val="008163BA"/>
    <w:rsid w:val="00821C3F"/>
    <w:rsid w:val="00825F1A"/>
    <w:rsid w:val="00826762"/>
    <w:rsid w:val="008270EE"/>
    <w:rsid w:val="008279F9"/>
    <w:rsid w:val="008305EB"/>
    <w:rsid w:val="008311FF"/>
    <w:rsid w:val="00834C75"/>
    <w:rsid w:val="00836C62"/>
    <w:rsid w:val="00843099"/>
    <w:rsid w:val="00843FCD"/>
    <w:rsid w:val="00844D38"/>
    <w:rsid w:val="0084540F"/>
    <w:rsid w:val="008454F1"/>
    <w:rsid w:val="0084742C"/>
    <w:rsid w:val="00854DEC"/>
    <w:rsid w:val="008642A9"/>
    <w:rsid w:val="00864463"/>
    <w:rsid w:val="0087261F"/>
    <w:rsid w:val="00873000"/>
    <w:rsid w:val="00873040"/>
    <w:rsid w:val="008778B7"/>
    <w:rsid w:val="00877C79"/>
    <w:rsid w:val="0088005B"/>
    <w:rsid w:val="00881D07"/>
    <w:rsid w:val="00882337"/>
    <w:rsid w:val="0089136A"/>
    <w:rsid w:val="00893D7C"/>
    <w:rsid w:val="008A0E76"/>
    <w:rsid w:val="008A1C06"/>
    <w:rsid w:val="008A26D7"/>
    <w:rsid w:val="008A3E58"/>
    <w:rsid w:val="008A4A48"/>
    <w:rsid w:val="008A4C6A"/>
    <w:rsid w:val="008A4C7F"/>
    <w:rsid w:val="008A56E0"/>
    <w:rsid w:val="008B3EBE"/>
    <w:rsid w:val="008B6CC6"/>
    <w:rsid w:val="008B76BC"/>
    <w:rsid w:val="008C0099"/>
    <w:rsid w:val="008C5B5E"/>
    <w:rsid w:val="008E0D5A"/>
    <w:rsid w:val="008E65CD"/>
    <w:rsid w:val="008F7804"/>
    <w:rsid w:val="00910342"/>
    <w:rsid w:val="009103E1"/>
    <w:rsid w:val="00912444"/>
    <w:rsid w:val="00913282"/>
    <w:rsid w:val="00922A5F"/>
    <w:rsid w:val="00922C44"/>
    <w:rsid w:val="009231DE"/>
    <w:rsid w:val="009512D9"/>
    <w:rsid w:val="009561FC"/>
    <w:rsid w:val="00960045"/>
    <w:rsid w:val="00963444"/>
    <w:rsid w:val="009646CC"/>
    <w:rsid w:val="00965056"/>
    <w:rsid w:val="009715ED"/>
    <w:rsid w:val="009735D6"/>
    <w:rsid w:val="00975605"/>
    <w:rsid w:val="00980F19"/>
    <w:rsid w:val="00983200"/>
    <w:rsid w:val="0098320A"/>
    <w:rsid w:val="00985C1D"/>
    <w:rsid w:val="009865B2"/>
    <w:rsid w:val="009872EC"/>
    <w:rsid w:val="009956CB"/>
    <w:rsid w:val="00997DCA"/>
    <w:rsid w:val="009A04F9"/>
    <w:rsid w:val="009A0558"/>
    <w:rsid w:val="009A4539"/>
    <w:rsid w:val="009A5DFB"/>
    <w:rsid w:val="009A737C"/>
    <w:rsid w:val="009B4542"/>
    <w:rsid w:val="009B5F73"/>
    <w:rsid w:val="009B6D10"/>
    <w:rsid w:val="009C09EF"/>
    <w:rsid w:val="009C179B"/>
    <w:rsid w:val="009C32DE"/>
    <w:rsid w:val="009C75AB"/>
    <w:rsid w:val="009D00B0"/>
    <w:rsid w:val="009D1DDA"/>
    <w:rsid w:val="009E40EA"/>
    <w:rsid w:val="009E5717"/>
    <w:rsid w:val="009E60BB"/>
    <w:rsid w:val="009E6126"/>
    <w:rsid w:val="009F38B4"/>
    <w:rsid w:val="009F5E1F"/>
    <w:rsid w:val="00A01A25"/>
    <w:rsid w:val="00A10262"/>
    <w:rsid w:val="00A1055F"/>
    <w:rsid w:val="00A117C0"/>
    <w:rsid w:val="00A13BE9"/>
    <w:rsid w:val="00A16EDE"/>
    <w:rsid w:val="00A30EC2"/>
    <w:rsid w:val="00A31756"/>
    <w:rsid w:val="00A36830"/>
    <w:rsid w:val="00A4143A"/>
    <w:rsid w:val="00A41D11"/>
    <w:rsid w:val="00A43A2F"/>
    <w:rsid w:val="00A450F8"/>
    <w:rsid w:val="00A470B8"/>
    <w:rsid w:val="00A5223B"/>
    <w:rsid w:val="00A53E82"/>
    <w:rsid w:val="00A54432"/>
    <w:rsid w:val="00A573A2"/>
    <w:rsid w:val="00A577FD"/>
    <w:rsid w:val="00A60B35"/>
    <w:rsid w:val="00A62EE5"/>
    <w:rsid w:val="00A67D0B"/>
    <w:rsid w:val="00A7009F"/>
    <w:rsid w:val="00A70557"/>
    <w:rsid w:val="00A71675"/>
    <w:rsid w:val="00A728EF"/>
    <w:rsid w:val="00A779A0"/>
    <w:rsid w:val="00A805DC"/>
    <w:rsid w:val="00A80F32"/>
    <w:rsid w:val="00A86DA9"/>
    <w:rsid w:val="00A938E6"/>
    <w:rsid w:val="00A954E7"/>
    <w:rsid w:val="00A958CF"/>
    <w:rsid w:val="00AA4600"/>
    <w:rsid w:val="00AB15FC"/>
    <w:rsid w:val="00AB4A94"/>
    <w:rsid w:val="00AB582B"/>
    <w:rsid w:val="00AC50BD"/>
    <w:rsid w:val="00AD5A62"/>
    <w:rsid w:val="00AE0681"/>
    <w:rsid w:val="00AE4DDF"/>
    <w:rsid w:val="00AF418A"/>
    <w:rsid w:val="00AF4CFF"/>
    <w:rsid w:val="00B0218E"/>
    <w:rsid w:val="00B0568A"/>
    <w:rsid w:val="00B0707E"/>
    <w:rsid w:val="00B071FE"/>
    <w:rsid w:val="00B115BD"/>
    <w:rsid w:val="00B1165E"/>
    <w:rsid w:val="00B13375"/>
    <w:rsid w:val="00B15422"/>
    <w:rsid w:val="00B15B79"/>
    <w:rsid w:val="00B16DA0"/>
    <w:rsid w:val="00B174F0"/>
    <w:rsid w:val="00B206E4"/>
    <w:rsid w:val="00B3140C"/>
    <w:rsid w:val="00B35A29"/>
    <w:rsid w:val="00B368E8"/>
    <w:rsid w:val="00B3787D"/>
    <w:rsid w:val="00B4317E"/>
    <w:rsid w:val="00B475FA"/>
    <w:rsid w:val="00B574AB"/>
    <w:rsid w:val="00B60166"/>
    <w:rsid w:val="00B614A9"/>
    <w:rsid w:val="00B622B1"/>
    <w:rsid w:val="00B6420C"/>
    <w:rsid w:val="00B71411"/>
    <w:rsid w:val="00B71B23"/>
    <w:rsid w:val="00B738E7"/>
    <w:rsid w:val="00B74DCC"/>
    <w:rsid w:val="00B77EE7"/>
    <w:rsid w:val="00B837B2"/>
    <w:rsid w:val="00B84A29"/>
    <w:rsid w:val="00B8706D"/>
    <w:rsid w:val="00BA0086"/>
    <w:rsid w:val="00BA54BE"/>
    <w:rsid w:val="00BB2269"/>
    <w:rsid w:val="00BB7E6C"/>
    <w:rsid w:val="00BC69BE"/>
    <w:rsid w:val="00BD02C4"/>
    <w:rsid w:val="00BD139F"/>
    <w:rsid w:val="00BD3989"/>
    <w:rsid w:val="00BD6019"/>
    <w:rsid w:val="00BD7560"/>
    <w:rsid w:val="00BF1E04"/>
    <w:rsid w:val="00BF3ADE"/>
    <w:rsid w:val="00C00AFF"/>
    <w:rsid w:val="00C01AB8"/>
    <w:rsid w:val="00C01DC0"/>
    <w:rsid w:val="00C04163"/>
    <w:rsid w:val="00C04CF5"/>
    <w:rsid w:val="00C0747C"/>
    <w:rsid w:val="00C102F2"/>
    <w:rsid w:val="00C133B7"/>
    <w:rsid w:val="00C133E7"/>
    <w:rsid w:val="00C16937"/>
    <w:rsid w:val="00C22910"/>
    <w:rsid w:val="00C23066"/>
    <w:rsid w:val="00C233A2"/>
    <w:rsid w:val="00C260C9"/>
    <w:rsid w:val="00C26692"/>
    <w:rsid w:val="00C27724"/>
    <w:rsid w:val="00C30FB7"/>
    <w:rsid w:val="00C375F1"/>
    <w:rsid w:val="00C4078E"/>
    <w:rsid w:val="00C42ECD"/>
    <w:rsid w:val="00C452E4"/>
    <w:rsid w:val="00C46B5E"/>
    <w:rsid w:val="00C51AAB"/>
    <w:rsid w:val="00C54BDF"/>
    <w:rsid w:val="00C64034"/>
    <w:rsid w:val="00C655DE"/>
    <w:rsid w:val="00C67EE3"/>
    <w:rsid w:val="00C8178C"/>
    <w:rsid w:val="00C848B7"/>
    <w:rsid w:val="00C84E67"/>
    <w:rsid w:val="00C85D85"/>
    <w:rsid w:val="00C93626"/>
    <w:rsid w:val="00CA07B0"/>
    <w:rsid w:val="00CA1097"/>
    <w:rsid w:val="00CA1DE1"/>
    <w:rsid w:val="00CA4A4D"/>
    <w:rsid w:val="00CA5517"/>
    <w:rsid w:val="00CB0A23"/>
    <w:rsid w:val="00CB23AB"/>
    <w:rsid w:val="00CB2CBA"/>
    <w:rsid w:val="00CB541B"/>
    <w:rsid w:val="00CB784A"/>
    <w:rsid w:val="00CC007C"/>
    <w:rsid w:val="00CC0700"/>
    <w:rsid w:val="00CC2E62"/>
    <w:rsid w:val="00CD0363"/>
    <w:rsid w:val="00CD315C"/>
    <w:rsid w:val="00CD53D0"/>
    <w:rsid w:val="00CD621D"/>
    <w:rsid w:val="00CD7DE2"/>
    <w:rsid w:val="00CE0761"/>
    <w:rsid w:val="00CE0B4F"/>
    <w:rsid w:val="00CE227C"/>
    <w:rsid w:val="00CE4C87"/>
    <w:rsid w:val="00CF1B08"/>
    <w:rsid w:val="00CF1FBB"/>
    <w:rsid w:val="00D0045B"/>
    <w:rsid w:val="00D01174"/>
    <w:rsid w:val="00D044D8"/>
    <w:rsid w:val="00D06078"/>
    <w:rsid w:val="00D1470F"/>
    <w:rsid w:val="00D1553D"/>
    <w:rsid w:val="00D16EF5"/>
    <w:rsid w:val="00D23BED"/>
    <w:rsid w:val="00D33F4A"/>
    <w:rsid w:val="00D411EB"/>
    <w:rsid w:val="00D50EEC"/>
    <w:rsid w:val="00D51ECC"/>
    <w:rsid w:val="00D52E77"/>
    <w:rsid w:val="00D532F8"/>
    <w:rsid w:val="00D543A8"/>
    <w:rsid w:val="00D55333"/>
    <w:rsid w:val="00D56930"/>
    <w:rsid w:val="00D604B9"/>
    <w:rsid w:val="00D63739"/>
    <w:rsid w:val="00D67D69"/>
    <w:rsid w:val="00D703CF"/>
    <w:rsid w:val="00D80910"/>
    <w:rsid w:val="00D8121C"/>
    <w:rsid w:val="00D816DA"/>
    <w:rsid w:val="00D849F3"/>
    <w:rsid w:val="00D8722D"/>
    <w:rsid w:val="00DA15DA"/>
    <w:rsid w:val="00DA227A"/>
    <w:rsid w:val="00DA6919"/>
    <w:rsid w:val="00DA7DF2"/>
    <w:rsid w:val="00DB2773"/>
    <w:rsid w:val="00DB4E4D"/>
    <w:rsid w:val="00DB6B0A"/>
    <w:rsid w:val="00DB7DAE"/>
    <w:rsid w:val="00DC271A"/>
    <w:rsid w:val="00DC2EB3"/>
    <w:rsid w:val="00DC4A60"/>
    <w:rsid w:val="00DC4D6B"/>
    <w:rsid w:val="00DC6861"/>
    <w:rsid w:val="00DC7259"/>
    <w:rsid w:val="00DC751F"/>
    <w:rsid w:val="00DD1883"/>
    <w:rsid w:val="00DD6074"/>
    <w:rsid w:val="00DE1D6C"/>
    <w:rsid w:val="00DE4E64"/>
    <w:rsid w:val="00DE5578"/>
    <w:rsid w:val="00DF1129"/>
    <w:rsid w:val="00DF31A0"/>
    <w:rsid w:val="00DF5A66"/>
    <w:rsid w:val="00E00914"/>
    <w:rsid w:val="00E023D3"/>
    <w:rsid w:val="00E160A5"/>
    <w:rsid w:val="00E23CAD"/>
    <w:rsid w:val="00E23E0C"/>
    <w:rsid w:val="00E251AF"/>
    <w:rsid w:val="00E3475B"/>
    <w:rsid w:val="00E46F82"/>
    <w:rsid w:val="00E6348E"/>
    <w:rsid w:val="00E65EE3"/>
    <w:rsid w:val="00E707A5"/>
    <w:rsid w:val="00E83425"/>
    <w:rsid w:val="00E83857"/>
    <w:rsid w:val="00E85FA3"/>
    <w:rsid w:val="00E864F3"/>
    <w:rsid w:val="00E86A24"/>
    <w:rsid w:val="00E92CD9"/>
    <w:rsid w:val="00EA41DC"/>
    <w:rsid w:val="00EA445F"/>
    <w:rsid w:val="00EA54B1"/>
    <w:rsid w:val="00EB390D"/>
    <w:rsid w:val="00EB43FA"/>
    <w:rsid w:val="00EB6B36"/>
    <w:rsid w:val="00EB7D52"/>
    <w:rsid w:val="00EC145A"/>
    <w:rsid w:val="00EC3DCD"/>
    <w:rsid w:val="00ED1954"/>
    <w:rsid w:val="00ED1A6E"/>
    <w:rsid w:val="00ED46E8"/>
    <w:rsid w:val="00ED59EE"/>
    <w:rsid w:val="00ED60B8"/>
    <w:rsid w:val="00ED6F51"/>
    <w:rsid w:val="00EE4812"/>
    <w:rsid w:val="00EE4FEF"/>
    <w:rsid w:val="00EE50D1"/>
    <w:rsid w:val="00EF0C1C"/>
    <w:rsid w:val="00EF62B9"/>
    <w:rsid w:val="00EF6BB9"/>
    <w:rsid w:val="00F010D0"/>
    <w:rsid w:val="00F02838"/>
    <w:rsid w:val="00F0404A"/>
    <w:rsid w:val="00F0753D"/>
    <w:rsid w:val="00F11330"/>
    <w:rsid w:val="00F1274D"/>
    <w:rsid w:val="00F22410"/>
    <w:rsid w:val="00F276E5"/>
    <w:rsid w:val="00F303EA"/>
    <w:rsid w:val="00F31569"/>
    <w:rsid w:val="00F35FD4"/>
    <w:rsid w:val="00F37727"/>
    <w:rsid w:val="00F444F4"/>
    <w:rsid w:val="00F477C5"/>
    <w:rsid w:val="00F47F51"/>
    <w:rsid w:val="00F53E3A"/>
    <w:rsid w:val="00F54082"/>
    <w:rsid w:val="00F57DA6"/>
    <w:rsid w:val="00F61424"/>
    <w:rsid w:val="00F61739"/>
    <w:rsid w:val="00F70333"/>
    <w:rsid w:val="00F75876"/>
    <w:rsid w:val="00F800BD"/>
    <w:rsid w:val="00F83AAC"/>
    <w:rsid w:val="00F9025A"/>
    <w:rsid w:val="00F94018"/>
    <w:rsid w:val="00F94BCB"/>
    <w:rsid w:val="00F94F8E"/>
    <w:rsid w:val="00F95C9F"/>
    <w:rsid w:val="00FA2C62"/>
    <w:rsid w:val="00FA39E6"/>
    <w:rsid w:val="00FA557E"/>
    <w:rsid w:val="00FB4F1A"/>
    <w:rsid w:val="00FB53C7"/>
    <w:rsid w:val="00FB601F"/>
    <w:rsid w:val="00FB7F32"/>
    <w:rsid w:val="00FC026D"/>
    <w:rsid w:val="00FC3233"/>
    <w:rsid w:val="00FC5CFF"/>
    <w:rsid w:val="00FC6F89"/>
    <w:rsid w:val="00FC7555"/>
    <w:rsid w:val="00FD4E88"/>
    <w:rsid w:val="00FE6325"/>
    <w:rsid w:val="00FF1068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99B8"/>
  <w15:docId w15:val="{EF125BC1-0CDA-4B69-ACA1-900C478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672B"/>
    <w:pPr>
      <w:widowControl w:val="0"/>
      <w:autoSpaceDE w:val="0"/>
      <w:autoSpaceDN w:val="0"/>
      <w:adjustRightInd w:val="0"/>
      <w:spacing w:after="0" w:line="326" w:lineRule="exact"/>
      <w:ind w:firstLine="10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672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672B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672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sid w:val="0017672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7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7672B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F800B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8A4C7F"/>
    <w:pPr>
      <w:widowControl w:val="0"/>
      <w:autoSpaceDE w:val="0"/>
      <w:autoSpaceDN w:val="0"/>
      <w:adjustRightInd w:val="0"/>
      <w:spacing w:after="0" w:line="235" w:lineRule="exact"/>
      <w:ind w:hanging="1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4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59D"/>
  </w:style>
  <w:style w:type="paragraph" w:styleId="a6">
    <w:name w:val="footer"/>
    <w:basedOn w:val="a"/>
    <w:link w:val="a7"/>
    <w:uiPriority w:val="99"/>
    <w:unhideWhenUsed/>
    <w:rsid w:val="001A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59D"/>
  </w:style>
  <w:style w:type="paragraph" w:customStyle="1" w:styleId="Style8">
    <w:name w:val="Style8"/>
    <w:basedOn w:val="a"/>
    <w:uiPriority w:val="99"/>
    <w:rsid w:val="001A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A759D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1A759D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470B8"/>
    <w:rPr>
      <w:rFonts w:ascii="Times New Roman" w:hAnsi="Times New Roman" w:cs="Times New Roman"/>
      <w:i/>
      <w:iCs/>
      <w:sz w:val="26"/>
      <w:szCs w:val="26"/>
    </w:rPr>
  </w:style>
  <w:style w:type="table" w:styleId="a8">
    <w:name w:val="Table Grid"/>
    <w:basedOn w:val="a1"/>
    <w:uiPriority w:val="39"/>
    <w:rsid w:val="00BD3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"/>
    <w:basedOn w:val="a"/>
    <w:rsid w:val="001253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3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39"/>
    <w:rsid w:val="004A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AF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4A40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73A2"/>
    <w:pPr>
      <w:spacing w:after="160" w:line="259" w:lineRule="auto"/>
      <w:ind w:left="720"/>
      <w:contextualSpacing/>
    </w:pPr>
  </w:style>
  <w:style w:type="paragraph" w:styleId="ad">
    <w:name w:val="Body Text"/>
    <w:basedOn w:val="a"/>
    <w:link w:val="ae"/>
    <w:rsid w:val="00E009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qFormat/>
    <w:rsid w:val="00E00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0">
    <w:name w:val="Body Text Indent 3"/>
    <w:basedOn w:val="a"/>
    <w:link w:val="31"/>
    <w:qFormat/>
    <w:rsid w:val="00E00914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qFormat/>
    <w:rsid w:val="00E00914"/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Absatz-Standardschriftart">
    <w:name w:val="Absatz-Standardschriftart"/>
    <w:rsid w:val="00E00914"/>
  </w:style>
  <w:style w:type="character" w:customStyle="1" w:styleId="WW-Absatz-Standardschriftart">
    <w:name w:val="WW-Absatz-Standardschriftart"/>
    <w:rsid w:val="00E00914"/>
  </w:style>
  <w:style w:type="character" w:customStyle="1" w:styleId="WW-Absatz-Standardschriftart1">
    <w:name w:val="WW-Absatz-Standardschriftart1"/>
    <w:rsid w:val="00E00914"/>
  </w:style>
  <w:style w:type="character" w:customStyle="1" w:styleId="WW-Absatz-Standardschriftart11">
    <w:name w:val="WW-Absatz-Standardschriftart11"/>
    <w:rsid w:val="00E00914"/>
  </w:style>
  <w:style w:type="character" w:customStyle="1" w:styleId="WW-Absatz-Standardschriftart111">
    <w:name w:val="WW-Absatz-Standardschriftart111"/>
    <w:rsid w:val="00E00914"/>
  </w:style>
  <w:style w:type="character" w:customStyle="1" w:styleId="10">
    <w:name w:val="Основной шрифт абзаца1"/>
    <w:rsid w:val="00E00914"/>
  </w:style>
  <w:style w:type="paragraph" w:styleId="af">
    <w:name w:val="Title"/>
    <w:basedOn w:val="a"/>
    <w:next w:val="ad"/>
    <w:link w:val="af0"/>
    <w:rsid w:val="00E0091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Заголовок Знак"/>
    <w:basedOn w:val="a0"/>
    <w:link w:val="af"/>
    <w:rsid w:val="00E00914"/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d"/>
    <w:rsid w:val="00E00914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1">
    <w:name w:val="Название1"/>
    <w:basedOn w:val="a"/>
    <w:rsid w:val="00E0091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E0091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00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E00914"/>
    <w:pPr>
      <w:jc w:val="center"/>
    </w:pPr>
    <w:rPr>
      <w:b/>
      <w:bCs/>
    </w:rPr>
  </w:style>
  <w:style w:type="character" w:customStyle="1" w:styleId="32">
    <w:name w:val="Основной текст (3)_"/>
    <w:basedOn w:val="a0"/>
    <w:link w:val="33"/>
    <w:locked/>
    <w:rsid w:val="00C640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640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Normal (Web)"/>
    <w:uiPriority w:val="99"/>
    <w:semiHidden/>
    <w:unhideWhenUsed/>
    <w:qFormat/>
    <w:rsid w:val="00B15422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3">
    <w:name w:val="Абзац списка1"/>
    <w:basedOn w:val="a"/>
    <w:rsid w:val="001F2E61"/>
    <w:pPr>
      <w:ind w:left="720"/>
    </w:pPr>
    <w:rPr>
      <w:rFonts w:ascii="Calibri" w:eastAsia="Times New Roman" w:hAnsi="Calibri" w:cs="Times New Roman"/>
    </w:rPr>
  </w:style>
  <w:style w:type="paragraph" w:styleId="af5">
    <w:name w:val="Intense Quote"/>
    <w:basedOn w:val="a"/>
    <w:next w:val="a"/>
    <w:link w:val="af6"/>
    <w:uiPriority w:val="30"/>
    <w:qFormat/>
    <w:rsid w:val="004B75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i/>
    </w:rPr>
  </w:style>
  <w:style w:type="character" w:customStyle="1" w:styleId="af6">
    <w:name w:val="Выделенная цитата Знак"/>
    <w:basedOn w:val="a0"/>
    <w:link w:val="af5"/>
    <w:uiPriority w:val="30"/>
    <w:rsid w:val="004B75E2"/>
    <w:rPr>
      <w:i/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C1E6-588C-4A3F-B9AE-75946883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35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130</cp:revision>
  <cp:lastPrinted>2023-08-07T07:12:00Z</cp:lastPrinted>
  <dcterms:created xsi:type="dcterms:W3CDTF">2018-08-01T13:06:00Z</dcterms:created>
  <dcterms:modified xsi:type="dcterms:W3CDTF">2023-08-28T05:36:00Z</dcterms:modified>
</cp:coreProperties>
</file>